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backend development and architecture for web and mobile applications. Expertise in Typescript, Python, and cloud-based solutions, with a strong focus on architecting secure, scalable systems. Proven ability to collaborate effectively with cross-functional teams and deliver high-quality software solutions. Passionate about leveraging new technologies and driving innovation in the gaming and streaming sectors.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Java, Golang, Rust, JavaScript, C#,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SQL Server, Cassandra, Oracle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Heroku,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JIRA, VS Code, Eclipse, Postman,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Nest.js, React, Angular, Vue.js,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Travis CI, Nagios, Prometheus, Grafana, ELK Stack, Sentry,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MyPrize's social casino platform,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streamline interactions with third-party services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frontend developers to ensure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maintaining high code quality through regular code reviews and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microservices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high traffic loads efficiently during peak gaming seasons.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fostering a culture of knowledge sharing and continuous learning within the team to enhance overall productivity and application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optimization of backend systems, implementing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response times, achieving better user satisfaction for the gaming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meetings to gather requirements, demonstrate architectural designs, and align the development roadmap with business objectives for optimal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Docker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containerized applications, ensuring consistent environments across development, testing, and production, which simplified deployment processes and improved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analytics to inform feature development and adjustments, ensuring the platform meets user needs and adapts to market trends and competitor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from monolithic architecture to microservices, improving deployment speeds and maintainability while decreasing code complexity across multiple components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resulting in reduced lead times and increased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visibility into application performance and enabling proactive issue resolution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Innovation through experimentation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to explore new monetization mechanisms for gaming experiences, positioning MyPrize as a pioneer in the online entertainment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for systems and APIs, promoting better understanding and utilization across development teams, while ensuring compliance with industry standards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assessed emerging technologies and industry trends to propose new features or integrations that could keep MyPrize competitive in the evolving gaming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scrum practices, contributing as a key team member in sprint planning, retrospectives, and daily stand-ups to drive project success and foster team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solutions at Google by crafting efficient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bolster application performance and reliability for numerous internal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scaling existing applications through the implementation of cloud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efficiency with reliable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protocols by integrating industry-standard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authorization and authentication, ensuring robust access controls for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to improve software delivery reliability and reduce bugs in production,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user-friendly APIs, conducting regular code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review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and mentoring peers in code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 feedback loops, employing user insights to make iterative enhancements to existing systems and prioritize development tasks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containerized environments, streamlining development workflows and improving collaboration between the development and operations teams through consistent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a highly available SaaS product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failover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mechanisms and load balancers, ensuring uninterrupted service for users during critical outages.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created knowledge-sharing materials for onboarding new engineers, promoting seamless transitions into operational roles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large datasets efficiently, ensuring optimal query performance and data integrity for analytical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implemented enhancements in networking and caching layers, leading to significant reductions in latency and improved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in-depth knowledge of industry advancements in gaming technology, keeping Google poised at the leading edge of software development and attracting top-tier talent to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