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over 11 years in designing, implementing, and testing web and mobile applications. Proficient in Ruby, Rails, and distributed systems, and skilled in collaboration and proactive problem solving.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Python, Go, Java, C#, TypeScript,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Rails, React, Angular, Node.js, Express.js, Django, Flask,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MySQL, MongoDB, Redis, Cassandra, Firebase, Message DB, Eventide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 Tools:</w:t>
      </w:r>
      <w:r w:rsidRPr="009C6822">
        <w:rPr>
          <w:rFonts w:ascii="Roboto Light" w:eastAsia="Roboto Light" w:hAnsi="Roboto Light" w:cs="Roboto Light"/>
          <w:sz w:val="20"/>
          <w:szCs w:val="20"/>
        </w:rPr>
        <w:t xml:space="preserve"> AWS, Azure, Kubernetes, Terraform, Docker, CI/CD, Jenkins,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Architectural Patterns:</w:t>
      </w:r>
      <w:r w:rsidRPr="009C6822">
        <w:rPr>
          <w:rFonts w:ascii="Roboto Light" w:eastAsia="Roboto Light" w:hAnsi="Roboto Light" w:cs="Roboto Light"/>
          <w:sz w:val="20"/>
          <w:szCs w:val="20"/>
        </w:rPr>
        <w:t xml:space="preserve"> Microservices, Event Sourcing, Service Oriented Architecture, Pub/Sub, API Design, Serverless, Domain Driven Design, Data Modeling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software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development of scalable applications that meet dynamic business requirements while focusing on team collaboration and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and maintain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deployment and orchestration of containerized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code quality and significantly reduced time for bug fixes and production issues, thus fostering a high trust environment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deployed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 Sourcing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Pub/Sub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patterns, ensuring efficient handling of complex event-driven systems and improving system flexibility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reducing manual intervention, and minimizing the risk of errors across multiple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to create and manage scalable resources, enabling effective data storage and access while enhancing application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developers, promoting best practices in software design and development while building a collaborative team culture focused on continuous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problem solving to identify gaps within applications, designing solutions that encapsulated user feedback and improving overall user experiences significantly within existing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Fostering close collaboration with designers and stakeholders, I ensured that the technical specifications were aligned with the user-focused solutions being developed while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and decisions, contributing to the strategic direction of significant features and functionalities while incorporating feedback from various team members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services with existing applications, enhancing functionality and providing enriched experiences for end-users while meeting business objectives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the importance of documentation for all code and systems designs, ensuring a well-documented codebase that aids future development and maintenance efforts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improve front-end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conjunction with server-side rendering principles, enhancing SEO and overall application responsiveness for better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strong communication with international teams, facilitating the seamless exchange of ideas and technology practices that contributed to the successful execution of diverse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project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project progress and issues diligently, ensuring that all tasks were transparent and contributed to timely deliverables.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functionality by utilizing managed services, automation, and analysis tools, improving scalability and system robustness significantly during my tenure.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closely with product teams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iterate on features and collect user feedback, ensuring the delivery of high-quality products aligned with user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interfaces through the application of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usability and aesthetic coherence that meets client specifications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to facilitate seamless communication between front-end and back-end services, contributing to the effectiveness of distributed systems and ensuring system reliability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performance and reduced latency while ensuring data integrity and consistency across the 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 developing applications, safeguarding sensitive information, and preventing unauthorized access to applications, thus enhancing user trust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facilitated training sessions, fostering a culture of learning and knowledge sharing while emphasizing the importance of clean, maintainable code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focused on performance optimization and adherence to best practices, resulting in a cleaner codebase and reducing future technical debt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CI/CD techniques to streamline the software delivery process, enhancing development velocity and reducing production failure rates through meticulous testing and quality assurance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initiatives for software modernization, advocating for the adoption of newer technologies and methodologies that improved legacy systems and guaranteed the state-of-the-art technology implementation in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and prioritize system enhancements, driving improvements that aligned with strategic business goals and focused on user-centric solutions throughout the development life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educational content to improve technical skills across engineering teams, promoting an atmosphere of continuous learning and innovation that transcended departmental functions.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