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web and mobile applications. Proven expertise in Angular, .NET Core, C#, and API design with relational databases, focusing on delivering robust and scalable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ASP.NET Core, Entity Framework,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SQLite, MongoDB, MS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Docker, Kubernetes,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SOAP, Swagger,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back-end services for improved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foster a culture of learning and professional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API design initiatives focused on scalability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system architecture and ensuring consistent data flow across multiple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engaging in problem-solving discussions that fostered adaptability and innovative solutions to complex technical challenges within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code practices across the team, focusing on code reviews, pair programming, and using design patterns to enhance code maintainability and reduce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decisions of significant projects, emphasizing reliability and performance optimization to improve system responsiveness under high user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technology audits and stay updated on industry trends, integrating relevant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deployment and orchestration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relational database management, optimizing queries and improving data retrieval times through indexed search techniques and effective database structuring.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transition of the system architecture towards a microservices model, implementing service-oriented architecture (SOA) and event-driven patterns for high availability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conducting knowledge-sharing sessions and tech talks focusing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for team-wide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testing and feedback loops to refine features and ensure the product aligns with client needs, thereby enhancing user satisfaction and engagement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agile methodologies to prioritize tasks and manage project timelines effectively, ensuring delivery of high-quality software solutions with continuous improvement principles in 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adherence to business requirements and technical specifications across multiple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owners and stakeholders to clarify requirements and translate them into technical specifications, ensuring successful implementation of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strategic planning sessions aimed at defining long-term technology stack evolution, aligning development efforts with best practices and modern technologies for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meeting business requirements and user satisfaction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 teams to refine application features,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intuitive user interfaces that enhanced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and efficient data communication between front-end and back-end systems, facilitating seamless integration and data 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mentoring sessions, fostering an environment of continuous learning and improvement while sharing knowledge of best coding practices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identifying bottlenecks and employing caching strategies, leading to measurable improvements in response times and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containerizing applications, collaborating with DevOps teams to ensure smooth deployment and orchestration within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transition to agile methodologies, actively participating in scrum meetings to track progress and foster open communication within teams during project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architecture and collaborated with IT operations to identify and resolve infrastructure-related issues, ensuring high availability and reliability of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developing data-driven applications and features that supported analytical insights using data lakes or real-time processing strategies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effective API design standards, focusing on best practices for client-server architecture, eventually influencing the company's technical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focus on user experience, collaborating closely with designers to create responsive and accessible web applications that adapt to varying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a significant migration project that upgraded legacy systems to modern technology stacks, ensuring minimal downtime and seamless transition of user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