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 am a results-driven Senior Software Developer with over 11 years of experience in software development focusing on web and mobile applications. I have extensive expertise in building scalable solutions and automating processes, particularly using Python, Node.js, and Zoho products. I excel in fast-paced environments, driving projects to successful completion while mentoring junior developers and collaborating effectively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Zoho Deluge, Zoho Creator, Zoho CRM, Jira,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PostgreSQL, MySQL,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Jest,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Zoho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automation and streamline client workflows amidst rapid business growth and evolving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custom workflows and integrations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Zoho ecosystem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better operational efficiencies and improve team performance based on client feedback and operational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managed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internal systems while ensuring smooth integration with various client-facing applications, directly contributing to enhanced user experiences and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ensuring adherence to industry best practices and maintaining high standards of code quality through collaboration and constructive feedback with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debugged and resolved both production and staging issues, minimizing downtime and ensuring high system reliability while collaborating closely with stakeholders for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requirement gathering sessions with business and technical teams to capture critical needs and translate them into actionable development tasks, fostering a collaborative environment of trust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scalable, and well-documented code focused on maintainability, which led to increased team velocity and reduced onboarding time for new engineers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performance tuning, schema evolution, and data migration efforts that aligned with changing business needs and operational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through coding sessions, collaborative learning experiences, and knowledge sharing, significantly enhancing their skill sets and fostering a supportive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key architectural discussions leading to the implementation of efficient design patterns that optimized the performance and scalability of backend systems in line with contemporary web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end-to-end projects by coordinating with cross-functional teams, ensuring alignment on deliverables and timelines while balancing multiple concurrent tasks seamlessly against tight deadlines and high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industry trends and new technologies rapidly, ensuring our solutions remained cutting-edge and leveraged the latest advancements in both software development and specific tools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practices in code deployment processes, including automated test-driven development strategies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product reliability and reduced bug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reviews and retrospectives, actively contributing to efforts that continuously improved team processes and project delivery outcomes, demonstrating a commitment to agile principles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adopt new development methodologies and tools, fostering a culture of innovation and continuous improvement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code delivery by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services that powered application features and improved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code reviews that enforced best practices in software development, resulting in optimized codebases and improved collaboration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new features, translating business needs into technical specifications and ensuring alignment between stakeholders and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 automation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testing processes, improving product reliability and decreasing time-to-market for new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and manage infrastructure, contributing to the overall scalability and reliability of the systems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database teams to ensure data integrity, including managing performance tuning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during high-load application cycles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process improvements by fostering an environment centered on continuous learning and technical innovation, encouraging team members to explore new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stand-ups, sprint planning, and retrospective meetings to continuously improve team effectiveness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design patterns and modern programming paradigms, educating team members on the benefits their adoption has on application architecture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software engineers, enhancing overall team skill levels while fostering a culture of learning and knowledge-sharing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and contributed to various open-source projects that intersect with core competencies developed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reputation and positioning within broader tech communities.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