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developer with over 11 years of experience, specializing in smart contract development and backend engineering for DeFi protocols. Proficient in Solidity, Go, and Python, adept at crafting secure, EVM-compatible contracts and robust backend architecture, ensuring protocol efficiency and security in dynamic, cross-chain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Solidity, Go, Python, JavaScript, TypeScript, Rust, C++,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OpenZeppelin, Hardhat, Foundry, Node.js, Express.js, Truffle, Web3.js, ethers.js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Git, Docker, Kubernetes, AWS, Azure, GCP, PostgreSQL, MongoDB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CI/CD:</w:t>
      </w:r>
      <w:r w:rsidRPr="009C6822">
        <w:rPr>
          <w:rFonts w:ascii="Roboto Light" w:eastAsia="Roboto Light" w:hAnsi="Roboto Light" w:cs="Roboto Light"/>
          <w:sz w:val="20"/>
          <w:szCs w:val="20"/>
        </w:rPr>
        <w:t xml:space="preserve"> Jest, Mocha, Chai, Solidity-coverage, CircleCI, TravisCI, GitHub Actions, Sentry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Blockchain &amp; DeFi:</w:t>
      </w:r>
      <w:r w:rsidRPr="009C6822">
        <w:rPr>
          <w:rFonts w:ascii="Roboto Light" w:eastAsia="Roboto Light" w:hAnsi="Roboto Light" w:cs="Roboto Light"/>
          <w:sz w:val="20"/>
          <w:szCs w:val="20"/>
        </w:rPr>
        <w:t xml:space="preserve"> Ethereum, EVM, DeFi, Compound, AAVE, Liquidity Protocols, DApps, Cross-Chain Protocols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development of high-performance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smart contracts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Solidity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Ethereum blockchain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OpenZeppelin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and rigorous security protocols for DeFi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performance and reliability of cross-chain integrations, while focusing on asynchronous asset bridging and atomic transactions in DeFi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establish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smart contract auditing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Hardhat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Foundry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comprehensive testing and validation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successful deployment strategies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DeFi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on multiple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EVM-compatible chains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for gas efficiency and ensuring smooth transaction lifecycles through meticulous coding practices and documentation.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documentation and architecture diagrams that explained system interactions and design choices in a collaborative environment, ensuring clarity and continuity in complex technical discussions.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changing requirements and embraced agile methodologies to swiftly iterate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 functionalities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continuous integration of new features that met user expectations and enhanced overall application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Developer Community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contributing to open-source projects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DeFi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innovation and sharing knowledge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smart contract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practices throughout the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monitoring and alerting systems for live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DeFi protocols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rapid response to critical incidents and maintaining optimal system operation in high-stress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liquidity rebalancer bots and liquidation mechanisms to enhance the efficiency of the lending protocols, applying complex mathematical models to optimize financial health across blockchain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experts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and mitigate potential vulnerabilities in deployed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smart contracts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protection against emerging threats and adhering to industry standards for security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significant role in the migration of legacy systems to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cross-chain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emerging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cross-chain protocols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greater transaction throughput and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cross-chain messaging protocols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LayerZero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Wormhole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incorporating findings into project discussions to enhance understanding and functionality of cross-chain processes available in DeFi.</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and tested storage strategies and gas usage for deployed contracts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Ethereum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maximum efficiency without compromising the integrity of protocol functionalities or user assets.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smart contract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backend services, fostering an environment of learning and knowledge sharing that improved team performance and morale.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community events and shared insights on the latest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DeFi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positioning the team as thought leaders in innovative financial solutions in the blockchain space.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user-friendly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DApps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interacted seamlessly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smart contracts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smooth integration and user experience in a fast-paced, evolving market.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backend logic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APIs for interacting with blockchain assets, streamlining data retrieval and processing in decentralized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security auditors to assess vulnerabilities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DeFi protocols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feedback to ensure deployed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smart contracts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 high-security benchmarks and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peer reviews of code to enhance the quality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smart contracts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backend systems, fostering a culture of continuous improvement and technical excellence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scalable microservices for supporting various functionalities in a decentralized system, allowing components to operate independently while maintaining high service availability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detailed testing suites for smart contracts and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thorough coverage and identifying potential pitfalls before deployment to mainnet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cross-team collaborations to align product features with technical capabilities, facilitating successful integration of emerging technologies in decentralized finance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cloud infrastructure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hosting backend services, enabling dynamic scaling based on user traffic and optimizing operational efficiency across the deployed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deployed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deployment processes and rapid updates for ongoing project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data analytics techniques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gather insights on user interaction with DeFi products, driving informed decision-making around feature development and product roadmap.</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prioritize backlog features for the product and maintain high productivity levels, adapting quickly to shifting market requirements or client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frontend teams to define robust APIs and improve UX/UI flow for existing applications, focusing on enhancing user satisfaction and minimizing friction across user journeys.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