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developing web and mobile applications. Proven expertise in ServiceNow, JavaScript, and database integrations, skilled in creating user-friendly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JSON, React, Java,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GlideRecord, ServiceNow API,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 DB,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Terraform, ServiceNow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Cloudflare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complex, scoped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enhancing workflow efficiencies across internal marketing teams by integrating automated solutions tailored to business-specific requirements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Installed and troubleshot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practices, enabling users to streamline campaign management processes effectively within the enterprise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customized diverse workflows from the ground up,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GlideRecord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to meet evolving business needs and accelerate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application design and coded logic extensively, facilitating knowledge transfer and training of junior developers while enhancing team collaboration and continuous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inbound actions, crafted custom reports, and developed scheduled reports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the analysis of marketing campaign performance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Efficiently managed data transformations using import sets, transform maps, and data sources, enhancing data integrity and accessibility for stakeholders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update sets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Instance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 to support version control and customization migrations among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instances, ensuring consistency across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quality and compliance with the established coding standards while promoting knowledge sharing among peers and driving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on project goals, leveraging outstanding communication skills to address challenges and drive towards shared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engaging in sprint planning and retrospectives to continually refine workflow processes and optimize team performance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for seamless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with legacy systems, enhancing operational capabilities and data flow across various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Exhibited adaptability in a fast-paced, deadline-driven environment, managing multiple priorities and ensuring timely deliverables that exceeded client expectations across various marketing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the status quo by applying a beginner’s mind approach to problem-solving, which fostered innovative solutions throughout project cycles and contributed to overall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customer obsession through diligent follow-through on commitments, empowering clients and internal stakeholders by serving their needs with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culture by embracing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humble and hungry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mindset, assisting colleagues and fostering an atmosphere of collaboration and support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services and applications in a highly collaborative environment, focusing on user-centered design and tailored experiences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vast customer base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modular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code reusability and developer productivity in line with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automation scripts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scripting, which streamlined deployment processes and improved the efficiency of software delivery protocols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open-source libraries and frameworks during development, promoting innovative solutions that improved the overall user experience and reduced average application load times by enhancing front-end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processes,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 updates met quality assurance standards and provided seamless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validate product backlogs and refine technical requirements, enhancing the overall development lifecycle and building better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logic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application performance and responsiveness during high traffic periods, directly impacting user satisfaction and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implementation of various APIs, ensuring secure data transfer and integration for internal applications while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quality assurance testing, providing actionable feedback and mentoring junior developers, ensuring adherence to coding standards and organizational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on a continuous basis to gather feedback, enhancing the project requirements and incorporating user-centric enhancements that improved product success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collaborative development efforts while streamlining code updates and ensuring full transparency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workshops and training sessions aimed at upskilling the development team, fostering a culture of continuous growth and learning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