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Passionate Senior Software Engineer with over 11 years of experience in software development, specialized in building scalable web and mobile applications with proficiency in Ruby on Rails. Adept in collaborating with cross-functional teams to deliver complex features while maintaining code quality. Strong advocate for leveraging AI coding tools for efficiency, with a proven track record of taking ownership of projects from architecture to deployment. Seeking to bring my expertise in software development to a team focused on transforming venture capital processes.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Languages &amp; Frameworks:</w:t>
      </w:r>
      <w:r w:rsidRPr="009C6822">
        <w:rPr>
          <w:rFonts w:ascii="Roboto Light" w:eastAsia="Roboto Light" w:hAnsi="Roboto Light" w:cs="Roboto Light"/>
          <w:sz w:val="20"/>
          <w:szCs w:val="20"/>
        </w:rPr>
        <w:t xml:space="preserve"> Ruby, Ruby on Rails, JavaScript, HTML5, CSS3</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&amp; Storage:</w:t>
      </w:r>
      <w:r w:rsidRPr="009C6822">
        <w:rPr>
          <w:rFonts w:ascii="Roboto Light" w:eastAsia="Roboto Light" w:hAnsi="Roboto Light" w:cs="Roboto Light"/>
          <w:sz w:val="20"/>
          <w:szCs w:val="20"/>
        </w:rPr>
        <w:t xml:space="preserve"> PostgreSQL, MySQL, MongoDB, Redis, ActiveRecord</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Docker, Kubernetes, Jenkins, Travis CI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APIs &amp; Services:</w:t>
      </w:r>
      <w:r w:rsidRPr="009C6822">
        <w:rPr>
          <w:rFonts w:ascii="Roboto Light" w:eastAsia="Roboto Light" w:hAnsi="Roboto Light" w:cs="Roboto Light"/>
          <w:sz w:val="20"/>
          <w:szCs w:val="20"/>
        </w:rPr>
        <w:t xml:space="preserve"> REST APIs, GraphQL, Sidekiq, WebSockets, AWS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AI &amp; Code Optimization:</w:t>
      </w:r>
      <w:r w:rsidRPr="009C6822">
        <w:rPr>
          <w:rFonts w:ascii="Roboto Light" w:eastAsia="Roboto Light" w:hAnsi="Roboto Light" w:cs="Roboto Light"/>
          <w:sz w:val="20"/>
          <w:szCs w:val="20"/>
        </w:rPr>
        <w:t xml:space="preserve"> Copilot, Cursor, Claude, RuboCop, RSpec</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Owned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complex features end-to-end by collaborating effectively with product and design teams, ultimately delivering features that are scalable and maintainable while adhering to best coding practices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Rails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conventions.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Designed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developed scalable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Rails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systems by making informed architecture decisions, focusing on performance, security, and maintainability in the process of creating backend services and APIs.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Leveraged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AI coding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Copilot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Cursor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throughout the development cycle to optimize productivity, enhancing coding efficiency and debugging accuracy during application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Guided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code reviews and shared knowledge generously within the team, fostering an atmosphere of continuous learning and elevating the skill level of junior developers to enhance overall team capabilities.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Collaborated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 cross-functional teams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Slack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Zoom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seamless communication and alignment throughout various stages of the software development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Addressed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technical debt proactively by identifying areas for improvement, proposing actionable solutions, and following through to ensure the codebase remained clean and efficient.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Implemented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background processing by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Sidekiq</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that application performance metrics were monitored closely and resources were used optimally without compromising user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Conducted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thorough testing including unit, functional, and integration tests to guarantee that software releases met the highest standards of quality before deployment to production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Mentored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junior engineers by guiding them through complex coding challenges, providing constructive feedback on pull requests, and sharing experiences from past projects to enrich their development skills.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Integrated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 existing financial systems to facilitate venture capital workflows, ensuring all software aligned with industry standards while modifying features for real-world applications in investment management.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Supported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the product development lifecycle by gathering user feedback effectively and synthesizing it into actionable improvements that enhanced product usability and performance throughout iterations.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Engaged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continuous learning by exploring emerging technologies in handling large datasets and optimizing Rails applications, contributing knowledge to enhance team methodologies and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Documented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code and system designs thoroughly to allow for easy collaboration and knowledge transfer, maintaining comprehensive records to assist future development efforts and onboarding of new team members.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Participated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actively in sprint planning and retrospectives as a part of an agile team, utilizing agile methodologies to ensure timely delivery of high-quality software products to market.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Improved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 performance by evaluating and refining existing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Rails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code across various modules, applying industry best practices while introducing innovative solutions for known challenges.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Developed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maintained high-performing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Ruby on Rails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JavaScript to meet market needs, contributing to innovative solutions that enhanced user interactions and exceeded client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Collaborated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 designers and product managers to bring conceptual ideas into reality, ensuring user-facing features were not only consistent with brand guidelines but also met functional requirements.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Optimized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 performance by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Sidekiq</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background job processing, enabling efficient task execution without impacting the responsiveness of web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Participated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the complete development process, from writing technical specifications and user stories to testing and troubleshooting, making sure all features were delivered on time and of high quality.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Utilized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agile methodologies to streamline the development workflow, encouraging regular discussions regarding product features and improvements among team members to maximize efficiency and output.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Engaged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code refactoring efforts to improve maintainability and extend functionality, which enhanced long-term project viability and reduced the need for extensive future maintenance.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Implemented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RESTful APIs for smooth integration with front-end components, ensuring standardized data exchange and enhancing application extensibility while maintaining high levels of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Conducted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regular training sessions aimed at familiarizing the team with new tools and technologies, particularly focusing on the effective use of AI in the development environment.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Developed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comprehensive testing frameworks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RSpec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Capybara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software reliability and performance, catching potential issues before deployment.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Led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initiatives that addressed accessibility and usability improvements in web applications, aligning features with user-centric design principles and enhancing overall satisfaction ratings.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Managed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the deployment of applications across different environments by utilizing cloud services efficiently, enabling rapid scaling and improved application resilience to handle traffic fluctuations.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Contributed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team retrospectives by discussing project successes and challenges, advocating for continuous improvements across the development process to enhance future performance and collaboration.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