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Senior Quality Assurance Tester/Engineer with 11 years of comprehensive experience in software quality assurance and testing methodologies. Expertise in ServiceNow SAM Pro, Jira, Agile frameworks, and robust testing environments for both hardware and software applications. Adept at leading teams to achieve quality solutions through collaboration and effective communication, with a focus on delivering high-quality IT asset management services.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SQL, C#, Ruby,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Selenium, Robot Framework, JUnit, TestNG, Postman, SoapUI, Cypress, LoadRunner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Agile Methodologies:</w:t>
      </w:r>
      <w:r w:rsidRPr="009C6822">
        <w:rPr>
          <w:rFonts w:ascii="Roboto Light" w:eastAsia="Roboto Light" w:hAnsi="Roboto Light" w:cs="Roboto Light"/>
          <w:sz w:val="20"/>
          <w:szCs w:val="20"/>
        </w:rPr>
        <w:t xml:space="preserve"> Scrum, Kanban, Extreme Programming, Extreme Programming, Lean, Agile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ServiceNow, Jira, Confluence, DevOps, CI/CD, Docker, Kubernetes, Azure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Defect Management &amp; Tracking:</w:t>
      </w:r>
      <w:r w:rsidRPr="009C6822">
        <w:rPr>
          <w:rFonts w:ascii="Roboto Light" w:eastAsia="Roboto Light" w:hAnsi="Roboto Light" w:cs="Roboto Light"/>
          <w:sz w:val="20"/>
          <w:szCs w:val="20"/>
        </w:rPr>
        <w:t xml:space="preserve"> Bugzilla, MantisBT, Quality Center, Trello, VersionOne, ServiceNow ITSM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&amp; Security Testing:</w:t>
      </w:r>
      <w:r w:rsidRPr="009C6822">
        <w:rPr>
          <w:rFonts w:ascii="Roboto Light" w:eastAsia="Roboto Light" w:hAnsi="Roboto Light" w:cs="Roboto Light"/>
          <w:sz w:val="20"/>
          <w:szCs w:val="20"/>
        </w:rPr>
        <w:t xml:space="preserve"> JMeter, Burp Suite, Nessus, OWASP ZAP, Fortify, Splunk, New Relic,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execute comprehensive test strategies by understanding complex hardware and software requirements, user stories, and acceptance criteria within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testing efforts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 SAM Pro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modules by validating software discovery and license compliance processes, ensuring the accuracy and integrity of asset management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test cases, test plans, and automated test scripts for both hardware and software assets, focusing on functionality, performance, and reliability testing during the complete product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rigorous regression, integration, system, and user acceptance testing to ensure all software solutions met established performance, security, and usability standards before release, enhancing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defect tracking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 ITSM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to log, track, and manage issues, while generating comprehensive test reports to communicate defect status to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ceremonies, including sprint planning and daily stand-ups, to ensure quality is seamlessly integrated throughout the development lifecycle and testing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continuous integration and delivery pipelines by integrating automated tests developed with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Robot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efficiency in quality assurance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developers to identify, analyze, and document defects with clear and concise reproduction steps, managing defect lifecycles and ensuring timely resolutions.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detailed compatibility testing across various operating systems and environments, ensuring seamless functionality of all software and hardware integrations for enterprise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in-depth user acceptance testing sessions with end-users, gathering feedback to enhance usability and validate workflows, ensuring final products met user expectations and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Validated hardware asset data integrity, confirming accuracy in serial numbers, models, and locations, which ensured effective hardware lifecycle management and compliance across organizational policies.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Assured coherent data flow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 SAM Pro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CMDB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verifying that all integrations functioned properly within the larger IT asset management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training to junior QA testers and team members on test methodologies and the use of specific tools and technologies, fostering a culture of quality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improvement strategies for test automation processes, increasing overall efficiency and reducing time-to-market for critical software updates and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of emerging testing technologies and methodologies that contributed to evolving the team's quality standards and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comprehensive testing frameworks for various applications,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enhance the team's ability to deliver high-quality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critical regression, integration, and system testing across multiple platforms, ensuring a seamless deployment process and high user satisfaction for all applications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new features into existing frameworks while conducting extensive usability testing to identify enhancements that could improve user experiences across the product suite.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and defect tracking tasks, leading to the timely resolution of defects and promoting effective collaboration among project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and analyze product requirements, leading to more precise acceptance criteria and streamlined testing procedures.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testing initiatives for high-scale web applications and APIs, focusing on performance optimization by identifying bottlenecks and enhancing response times during peak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sharing best practices in test strategy development, fostering a culture of quality-oriented work and effective teamwork in the engineering division.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sprint reviews and retrospectives that emphasized continuous improvement, capturing lessons learned and implementing actionable feedback into future iterations of product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one-on-one reviews with key clients to gather requirements and feedback, ensuring that products developed closely aligned with evolving market needs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continuous feedback loops throughout the development process, ensuring that all stakeholders remained engaged and that quality remained a top priority.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substantial time savings for repetitive testing activities during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internal Wiki documentation on best practices and procedures for testing, serving as an essential resource for current and new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