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progressive experience in software development, specializing in building scalable web and mobile applications using Python, AI technologies, and agile methodologies. Proven ability to understand complex business requirements and deliver high-quality solutions through collaboration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Golang,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FastAPI, Keras,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pytest, Jest, Selenium, Mocha,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by optimizing the backend architecture based on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ensure that the project objectives align with business goals, employing agile workflows to adapt to changing client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integrations with front-end applications while ensuring data integrity and security across multiple client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deployment processes and significantly reducing the time between development and production releases while increasing code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tools to enhance application features, integrating machine learning capabilities into existing systems for improved user experience and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profiling of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query speeds and optimize database interactions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code management and testing frameworks, emphasizing the importance of thorough documentation and peer review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project to migrate legacy systems to microservices architecture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system modularity and easier team collaboration during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clients to gather feedback, perform requirement analysis, and translate business needs into functional technical specifications for software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refined project documentation to ensure compliance with quality standards and regulatory requirements while maintaining a focus on user-centric design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maintain high standards of code quality, ensuring best practices were adhered to within the team during the entire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to explore new technologies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space, promoting a culture of continuous learning and development around emerging tools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solutions to complex coding issues reported by clients by leading troubleshooting efforts and analyzing log file entries using relevant debugging techniques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implement interactive UI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through superior design principles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retrospectives to identify areas for improvement, fostering a culture of open communication and iterative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efficiency and scalability by leveraging best practices for performance engineering and system architecture.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modern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front-end and back-end integration for dynamic user applications that adhere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transform ideas into actionable software features, producing detailed design specifications based on client needs and requirements.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code quality by participating in peer review sessions and utilizing modern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testing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engineers, fostering technical growth within the team by sharing knowledge on core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infrastructure.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successful migration of on-premise applications to the cloud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procedures for enhanced uptime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providing scalability and deployment flexibility, enabling independent feature scalability without impacting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cloud storage solutions and database management best practices to enhance data retrieval and storage in applications, improving performance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procedures,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end-to-end testing, ensuring all components worked as intended before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 planning, stand-up meetings, and reviews to ensure alignment with product milestones and continuous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analytics to identify patterns and trends, implementing feature adjustments based on data-driven insights to improve product usability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community meetups to stay updated on emerging technologies and methodologies within the software development landscape, fostering both professional and technical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