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software development experience specializing in Python and data management for web and mobile applications. Proven ability to analyze complex data issues and develop automated solutions to streamline processes and enhance efficiencies. Hands-on expertise in managing large volumes of music data, implementing ETL processes, and integrating diverse data sources to optimize business operations. Adept at collaborating with cross-functional teams to deliver high-quality applications that meet both business and user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R,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Analytics:</w:t>
      </w:r>
      <w:r w:rsidRPr="009C6822">
        <w:rPr>
          <w:rFonts w:ascii="Roboto Light" w:eastAsia="Roboto Light" w:hAnsi="Roboto Light" w:cs="Roboto Light"/>
          <w:sz w:val="20"/>
          <w:szCs w:val="20"/>
        </w:rPr>
        <w:t xml:space="preserve"> Pandas, NumPy, SQL Server, PowerBI, Tableau, ETL Processes, Data Warehousing,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Beautiful Soup, Scikit-learn, SciPy, Matplotlib, Azure,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Postman, Docker, Kubernetes, API Integrations,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Methodologies:</w:t>
      </w:r>
      <w:r w:rsidRPr="009C6822">
        <w:rPr>
          <w:rFonts w:ascii="Roboto Light" w:eastAsia="Roboto Light" w:hAnsi="Roboto Light" w:cs="Roboto Light"/>
          <w:sz w:val="20"/>
          <w:szCs w:val="20"/>
        </w:rPr>
        <w:t xml:space="preserve"> Microservices, RESTful Services, Agile, Scrum, DevOps, Multi-Tier Architecture, Object-Oriented Programming,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ingest and process diverse music data formats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availability for analytics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Royalty Group to develop automated processes that streamlined data consolidation, normalization, and analysis, enhancing productivity and data accuracy for business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logging and audit monitoring systems that track data integrity, allowing for efficient validation of processes, thus promoting resource optimization across analytics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client-facing data portals to support communication with third parties, ensuring secure access to sensitive financial and music royalty information in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software, database, and programming solutions, fulfilling change management and implementation needs while facilitating seamless collaboration and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algorithms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projects from conception to delivery and ensuring quality assurance through comprehensive testing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with back-end systems, enabling seamless interoperability and data exchange across applications, thus facilitating enriched analytics capabilities for internal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wrangling processes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improving the quality and usability of incoming data while addressing complex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throughout project life cycles, enhancing clarity between technical and non-technical stakeholders for efficient problem resolution and project status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industry best practices in database design and schema construction, improving performance and leveraging advanced strategies for audit and checksum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code reviews, offering constructive feedback and sharing knowledge, leading to improved coding standards and team cohesion within the software development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data architecture that supported scalability, ensuring the firm’s infrastructure could accommodate growing volumes of music data efficiently throughout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identify and recommend new data solutions to bolster the Royalty Group's operational capabilities, encouraging innovation within team methodologies and enriching the software stack utilized.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automation scripts using TDD principles, significantly reducing regression issues and enhancing the quality of software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analyze and translate complex requirements into actionable technical specifications, ensuring that software delivered aligned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large-scale software projects that supported various entertainment management needs while ensuring robust data handling and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with frontend frameworks to deliver seamless user experiences for both web and mobile platforms, leveraging strengths in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and processing, streamlining workflows and ensuring timely access to information while enhancing existing systems to integrate external data 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manipulation and reporting that supported financial analytics and operational management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use of cloud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availability and scalability for mission-critical applications used by global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entire software development lifecycle, from requirements gathering to deployment, with a focus on creating maintainable and scalable code that met user-driven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manual reporting tasks by developing scripts and tools that enhanced data extraction and visualization, supporting business intelligence initiatives and strategic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interpret large datasets, providing valuable insights into user engagement and operational efficiency to enhance systems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actively participating in daily stand-ups, sprint planning, and retrospectives to foster collaboration and continuously improve team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quality assurance initiatives to validate software reliability, including system integration testing that assured stability and performance prior to production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collaboration sessions with stakeholders to refine project requirements, ensuring all team members had clear, actionable objectives and fostering an environment of open communication between business and 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project progress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transparency within the team while facilitating timely adjustments to workflows as required in fast-paced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