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Project Engineer with over 5 years of comprehensive commercial construction expertise, focused on leading engineering tasks, managing construction schedules, and document control. Proven ability to mentor team members and execute projects within advanced technology, commercial, and healthcare sectors.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Tools:</w:t>
      </w:r>
      <w:r w:rsidRPr="009C6822">
        <w:rPr>
          <w:rFonts w:ascii="Roboto Light" w:eastAsia="Roboto Light" w:hAnsi="Roboto Light" w:cs="Roboto Light"/>
          <w:sz w:val="20"/>
          <w:szCs w:val="20"/>
        </w:rPr>
        <w:t xml:space="preserve"> CMiC, Prolog, Primavera, Microsoft Project, Basecamp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BIM Software:</w:t>
      </w:r>
      <w:r w:rsidRPr="009C6822">
        <w:rPr>
          <w:rFonts w:ascii="Roboto Light" w:eastAsia="Roboto Light" w:hAnsi="Roboto Light" w:cs="Roboto Light"/>
          <w:sz w:val="20"/>
          <w:szCs w:val="20"/>
        </w:rPr>
        <w:t xml:space="preserve"> Revit, AutoCAD, Navisworks, SketchUp, BIM 360</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Construction Management:</w:t>
      </w:r>
      <w:r w:rsidRPr="009C6822">
        <w:rPr>
          <w:rFonts w:ascii="Roboto Light" w:eastAsia="Roboto Light" w:hAnsi="Roboto Light" w:cs="Roboto Light"/>
          <w:sz w:val="20"/>
          <w:szCs w:val="20"/>
        </w:rPr>
        <w:t xml:space="preserve"> Document Control, Cost Control, Project Scheduling, Change Orders, RFI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Skills:</w:t>
      </w:r>
      <w:r w:rsidRPr="009C6822">
        <w:rPr>
          <w:rFonts w:ascii="Roboto Light" w:eastAsia="Roboto Light" w:hAnsi="Roboto Light" w:cs="Roboto Light"/>
          <w:sz w:val="20"/>
          <w:szCs w:val="20"/>
        </w:rPr>
        <w:t xml:space="preserve"> Microsoft Office Suite, Programming, HTML/CSS, JavaScript,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Construction Techniques:</w:t>
      </w:r>
      <w:r w:rsidRPr="009C6822">
        <w:rPr>
          <w:rFonts w:ascii="Roboto Light" w:eastAsia="Roboto Light" w:hAnsi="Roboto Light" w:cs="Roboto Light"/>
          <w:sz w:val="20"/>
          <w:szCs w:val="20"/>
        </w:rPr>
        <w:t xml:space="preserve"> Safety Management, Lean Construction, Sustainable Practices, Quality Control, Field Coordination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engineering tasks ensuring compliance with contract agreements, while consistently managing schedules to meet project deadlines and quality standards, demonstrating strong organization and adaptability to evolving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extensive documentation control for multi-million dollar PM projects, utilizing advanced systems to archive project files, ensuring easy access and maintain high standards of accuracy and detail for all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site safety inspections and audits, applying DPR’s environmental health and safety plan, contributing to a zero-incident workplace culture by fostering awareness and commitment among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facilitating knowledge transfer and skill development to contribute to fast-paced team growth and ensuring adherence to project timelines and quality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superintendents and project managers to implement DPR’s policies effectively throughout project execution phases, aligning team efforts with overall strategic objectives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comprehensive project schedules, working alongside superintendents to navigate project constraints while maintaining focus on impactful actions to ensure on-time completion of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various document control entities including daily reports, RFI logs, and submittal logs, enhancing communication and transparency amongst stakeholders while ensuring timely updates and responses to project inquiries.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coordination meetings, preparing agendas and documentation to guide discussions, and serving as a key point of communication across all involved subcontractors and stakeholders for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subcontractor performance issues efficiently and engaged in negotiations for change orders, while ensuring project costs were kept within budget without compromising quality or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effective participation and contribution to team environments by promoting open communication and collaboration among project members, while continuously working to resolve conflicts and construction challenges that arose during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project cost control measures by maintaining precise records of project milestones within CMiC, collaborating with subcontractors to facilitate accurate and timely payments when services were rendered.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project billing processes, assembling costs from DPR and subcontractors, while ensuring compliance with owner requirements for documentation, facilitating seamless transactions in the payment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distribution of essential project information such as new drawings and changes to affected parties, ensuring all team members were informed and discrepancies were minimized across execution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in field office operations by managing field office coordinators and project accountants, providing clarity and direction, resulting in improved efficiency and alignment of project objectives with resource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fostering a high-performance culture by participating in training sessions and company meetings aimed at individual and organizational growth, ensuring team members were engaged and motivated.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as a Software Engineer, developing applications that supported high standards in user engagement, requiring creativity and strategic thinking while meeting challenging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with cross-functional teams at Google to gather project requirements, aligning software development efforts with user needs and providing innovative technology solutions for overall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quality assurance for web and mobile applications, utilizing methodologies that ensured high-performance benchmarks were consistently met or exceeded, enhancing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flexibility in deployment across multiple platforms while ensuring robust performance and exceptional user experience through careful integration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implement design principles effectively within applications, resulting in improved interface intuitiveness and increased application adoption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enhance software development processes, ensuring iterative delivery of projects that maximized efficiencies and reduced time-to-market for new features and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data-driven approaches to inform development projects, integrating analytics tools that provided insights into application usage trends and informed future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innovative environment by actively participating in code reviews, providing constructive feedback to peers to enhance coding standards and sharing creative solutions to complex programming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automated testing procedures, increasing the accuracy and reliability of applications deployed while minimizing downtime across a variety of user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current with evolving technologies, adapting and applying new tools and frameworks to enrich project deliverables, ensuring relevance within a competitive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high-performance team, promoting a culture of open communication that encouraged brainstorming, which led to fresh ideas that enhanced project outcomes and optimal functionality of delivered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onboarding process for new engineering team members at Google, sharing insights on best practices and coding standards that improved team cohesion and overall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