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11 years of experience in software development, focusing on web and mobile applications. Proficient in IC/system product engineering and data analytics with a strong background in root-cause debugging and silicon analysis. Proven capability to translate complex technical concepts into insights for customer satisfaction. Highly skilled in collaboration and cross-functional teamwork, ensuring successful delivery of high-impact projects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C, C++, Java,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JMP, SQL, MATLAB, R, Tableau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IC Manufacturing Process: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HSpice, PrimeTime, Verilog, VHDL, SPICE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Pandas, NumPy, SciPy,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Docker,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to develop innovative monitoring solutions for semiconductor ICs, driving improvements in yield analysis and testing methodologies through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troubleshooting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specifications and ensure customer satisfaction by utilizing feedback to refine product performance in complex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enhance root-cause analysis capabilities in product engineering, enabling swift identification and resolution of silicon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post-silicon validation and characterization,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rigorous diagnostic techniques to ensure compliance with industry standards and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electrical engineering principles, fostering a collaborative environment that encouraged innovation and continuous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platforms to develop scalable analytics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ML-based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performance and reliability of electronic systems across various customer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industry leaders and stakeholders to present findings and drive strategies aimed at maximizing the effectiveness of our engineering processes and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embedded monitoring technologies to improve system performance, contributing to the development of ground-breaking tools that ensure electronic robustness and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Attended workshops and conferences to stay updated on the latest trends in IC manufacturing and advanced analytics, applying acquired knowledge 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debugging and validation to troubleshoot complex system-level issues, enhancing system stability and ensuring effective data flow during product operation.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test frameworks for new products, resulting in improved testing accuracy and significant reductions in time-to-market for new IC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root-cause analysis to identify and rectify systematic errors in data collection processes, directly enhancing the quality of analytics-driven insights provided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enhance data collection methods within product engineering, ensuring reliability and relevance of analytics outputs in real-time monitoring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external vendors to integrate third-party tools, accelerating the development of innovative monitoring solutions that meet evolving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technical documentation that outlined the development process for key engineering projects, ensuring clarity and knowledge sharing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software solutions focusing on data management, enhancing efficiency and reliability of web-based applications through comprehensive testing and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interactive user interfaces that facilitate seamless user experiences in web applications tailored for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 and translate them into technical specifications, ensuring alignment between development outcomes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to validate application functionality,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streamline bug detection and resolution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robust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source code changes were well-documented and easily retrievable, promoting teamwork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enhancing project workflows while improving overall team communication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detailing software architectures, coding standards, and APIs which enhanced onboarding for new developers while improving the quality of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application code, leading to significant enhancements in responsiveness and resource utilization for high-traffic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services and APIs, enabling greater functionality and interoperability between various software components, crucial for integrated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best practices and industry standards, fostering a culture of continuous improvement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UI/UX designers to implement design patterns that improved the aesthetic quality and usability of web applications, positively impacting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specialized analytical tools, enabling real-time performance tracking and proactive identification of potential anomalies in application usage and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