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Detail-oriented software engineer with 11 years of experience specializing in web and mobile applications. Proven expertise in designing user-centric interfaces, building end-to-end features, and implementing performance-driven solutions. Proficient in Next.js, TypeScript, and PostgreSQL with additional skills in Rust and Python.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Development: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HTML, CSS, JavaScript, React, Vue.js, Next.js, TypeScript, SASS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Development: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Node.js, Express.js, Rust, Python, PostgreSQL, MongoDB, GraphQL, Django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Design: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REST APIs, GraphQL APIs, API Documentation, Swagger, Postman, Auth0, JWT, OAuth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Jenkins, Travis CI, AWS, Azure, Git, Terraform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Quality Assurance: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Jest, Mocha, Cypress, Selenium, Postman, Unit Testing, Integration Testing, E2E Testing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Crafted intuitive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user interfaces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developed architectural designs for scalable applications, emphasizing multi-platform functionality and an enhanced user experience tailored to customer needs and industry best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development of comprehensive features from conception to deployment, collaborating with product managers to define user stories and adapt features based on real-time feedback from 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rigorous performance optimization strategies to improve loading times and overall application responsiveness, leveraging modern web technologies to enhance usability and customer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cross-functional team discussions, contributing insights from frontend and backend perspectives to align development efforts with the overall business goals and strategic vision of the company.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the integration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facilitate seamless interaction between frontend applications and backend services, ensuring data consistency and security across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code quality and maintainability, reducing the likelihood of bugs and enabling smoother collaboration among developers on large projects with complex codebases.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thorough code reviews and offered constructive feedback, promoting an environment of continuous learning and adaptation among team members adhering to industry standards and best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Employed Agile methodologies and participated in sprint planning and retrospective meetings, fostering a culture of open communication and adaptability within the software development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detailed documentation for the software architecture and technical decisions, ensuring clear guidelines and knowledge transfer for future team members and stakeholders.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Explored new technologies and frameworks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backend solutions, demonstrating a commitment to professional growth and the adoption of innovative approaches to solve engineering challenges.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 on best practices in product engineering, emphasizing key concepts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performance tuning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responsive design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helping them develop crucial skills in frontend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architectural evolution of the application by making informed decisions on technical stack evolution tailored to the dynamic needs of an ever-evolving startup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monitoring tools and performance metrics into the applications to track usage patterns, enabling data-driven decisions to enhance features and user engagement over time.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the design team to ensure pixel-perfect implementation of designs and an intuitive user experience across different devices and screen sizes.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active communication with stakeholders to derive insights from customer feedback that influenced product development and feature refinement based on usability testing results.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optimized robust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various services to facilitate effective communication between applications, ensuring high performance and reliability under different load conditions.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migration of legacy systems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modern JavaScript frameworks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Next.js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improving overall application speed and adaptability to user needs while enhancing the frontend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the design and implementation of microservices architecture, ensuring scalability and independent deployment capabilities for various components of the application ecosystem.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troubleshooting and debugging processes to enhance performance and stability, proactively identifying potential bottlenecks and architectural flaws that may impact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modern version control methodologies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promoting effective collaboration among team members while ensuring a comprehensive and organized codebase history for future reference.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unit testing using frameworks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high code quality and reducing defect rates through early detection of issues in the development 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UX/UI designers to deliver engaging and technically feasible user experience solutions, maintaining a keen focus on usability and performance across platforms and device types.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technical documentation including API specifications, user guides, and onboarding materials for new engineers and clients, supporting better knowledge transfer and project delivery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Agile ceremonies to improve team efficacy, advocating for best practices in communication and continuous delivery methods to enhance project outcomes and stakeholder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Monitored application performance metrics and user analytics, driving optimizations that resulted in improved application reliability and user engagement based on data-driven insights.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knowledge sharing sessions with other teams, discussing technology trends and innovative solutions to common challenges in software development and product engineering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internal wiki pages and technical blogs documenting lessons learned and effective practices, enhancing team knowledge and building a repository of impactful development strategies.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