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Product Engineer with over 11 years of experience in software development, specializing in web and mobile applications. Proficient in full-stack engineering, data architecture, and business intelligence solutions. Passionate about leveraging cutting-edge technologies to deliver innovative products that improve user experience and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React, Next.js, Node.js,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BigQuery, Redis, Kafka, RabbitMQ, SQLAlchemy, Prisma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OpenStack, Docker, Kubernetes, Git, CI/CD,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OAuth2, OIDC, SAML, FastAPI, Express,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Tailwind CSS, Redux, Zustand, React Query, D3.js,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SAP BTP, Databricks, SAC, Grafana, Prometheus, OpenTelemetry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product requirements into efficient front-end solutions that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by translating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functional components, optimizing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loading speeds and improve accessibility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backend service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RESTful and GraphQL APIs with comprehensive documentation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management by developing concise data access layers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data retrieval speeds and ensure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various authentication mechanisms,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user login processes that aligned with industry standards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high-quality standards,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rigorous testing was conducted before deployment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applications, improving the scaling and management of the production environment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CI/CD pipelines that facilitated the continuous integration and delivery practices, enabling fast and efficient deployment cycles while reducing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and refine product requirements, enhancing product delivery by fostering collaboration between engineering, design, and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insightful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senior management and aiding critical business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performance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 tuning and proper database indexing, mitigating latency issues while accessing large datasets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and proposed enhancements to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observability, which improved application reliability and performance measurement.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the complexities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operating microservices, integrating seamlessly with existing enterprise architectures and facilitating cloud-based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working environment, participating in daily stand-ups and retrospective meetings to ensure alignment and responsiveness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state-of-the-art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complex user needs while ensuring scalable and maintainable code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significant enterprise projects, coordinating with project managers to tailor technology solutions that met business objectives and drove projects to successful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efficiency and enabling easy scaling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maintained high-quality REST APIs, applying design principles that ensured a seamless integration between front-end applications and backend services for different product categorizations.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complex datasets, optimizing performance and accessibility to data for various internal teams, ultimately speeding up analytics processes for better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dynamic dashboards and visualization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interpret data trends effortlessly and drive informed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analytics, enhancing the organization's capability to forecast and address operational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compliance protocols for data handling, ensuring that all applications adhered to industry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meetings; facilitated continuous improvement across development processes by advocating for effective coding and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series of community workshops to discuss new features and agile methodologies, enhancing team productivity and cross-team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