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professional with over 11 years of experience in developing innovative software solutions for automation systems. Specializing in designing and implementing PLC and HMI systems, with hands-on experience in Siemens and Allen-Bradley technologies. Proven ability to lead projects effectively while collaborating with cross-functional teams to deliver optimized control solutions in diverse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Ladder Logic, Structured Text, C++, Python, Java, C#,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Siemens PLC, Allen-Bradley PLC, Mitsubishi PLC, Modbus, OPC UA, Ethernet/IP, Profibus, CANopen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HMI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Wonderware, Ignition, LabVIEW, Rockwell FactoryTalk, Siemens WinCC, HTML5, CSS,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Gantt Charts, Risk Management, Stakeholder Engagement, Project Scheduling, Resource Allocation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Simulation Testing, HMI Testing, Field Testing, FMEA, Debugging Tools, Version Control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engineers and project managers to effectively design and implement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control systems for diverse automation projects, ensuring reliable functionality throughout various industries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 WinCC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improving user interaction for multiple control systems deployed across different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pre-approval checks on designs, adhering to industry standards and ensuring correctness and consistency before software submission to maintain project timelines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start-up and debugging assistance during the commissioning phase for new systems, working directly with clients and operational staff to resolve issues and optimize system performance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multiple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control algorithms, enhancing the efficiency and scalability of automation processes in manufacturing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communication with clients to gather requirements, provide updates, and ensure alignment on project objectives, leading to successful project outcomes and continued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systems effectively to manage project documentation and track changes in software development, promoting organized collaboration across the engineering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respecting established workflows while fostering a culture of innovation and adaptability, driving improvements within the organization and maximizing project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safety protocols into automation solutions, ensuring compliance with regulations while prioritizing operator safety and equipment reliability during system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field checking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I/O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confirm accurate device communication and response, identifying discrepancies early to avoid project delays and maintain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best practices for software design and project management, fostering a team environment that encouraged knowledge sharing and professional growth both internally and externally.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training of junior engineers in PLC programming and HMI development best practices, ensuring high-quality output and consistency across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all phases of project development, including design specifications, code comments, and user manuals, enhancing the understanding and usability of systems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and technical training to remain current with emerging technologies in industrial automation, continuously improving personal expertise and company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standard methods for software design and documentation, significantly improving the overall efficiency and quality of software development processes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for internal automation needs, showcasing adaptability and innovation in fast-paced environments to streamline workflow and increase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successfully deliver complex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enterprise resource planning systems, enhancing data exchange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software development projects, maintaining clear communications and meeting deliverables in a timely manner while executing swift adjustments to any changes 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tested prototypes for existing software to evaluate potential improvements in functionality and usability, providing valuable insights into software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operational processes using automation technologies, resulting in significant reductions in manual labor and increased output efficiency through innovative control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debugging and testing techniques for robust software systems, ensuring high reliability and performance in products utilized by clients in multiple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specifications for custom automation solutions, translating their needs into functional designs while maintaining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project review sessions to assess progress, identify challenges, and implement solutions collaboratively, ensuring continuous improvement and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reports and recommendations on control system efficiencies and improvements which were implemented based on thoughtful analysis and feedback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training sessions to guide colleagues on best practices in software development and PLC programming, fostering a culture of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logs and documentation throughout the software development lifecycle, ensuring compliance with industry standards and facilitating transparency across all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networking and continuous learning opportunities to stay updated on best practices and innovations in the field of industrial automation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