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Mobile Engineer with 11 years of experience in software development, specializing in mobile applications for iOS and Android platforms. Proven expertise in real-time media integration, cloud AI services, and creating innovative voice-first experiences. Adept at collaborating with cross-functional teams to deliver high-quality solutions that prioritize performance, privacy,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Kotlin, Java, Objective-C, JavaScript, Python,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SwiftUI, UIKit, Jetpack Compose, AVFoundation, CoreML, MediaPipe, WebRTC,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WebSockets, RESTful APIs, gRPC, TensorFlow, ONNX Runtime, Node.js, Express, OpenTelemetry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Bluetooth, BLE, WiFi, WiFi Direct, HTTP/2, TCP/IP, UDP, RFC 792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Android Studio, Git, Jira, Trello, Postman, CI/CD,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of a companion mobile application that interfaces seamlessly with RayBan Meta smart glasses, effectively implementing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Meta's Glasses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innovative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streaming pipelines for real-time capture and processing of camera frames and multichannel audio, optimizing for low latency and ensuring strict battery management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voice-first user experiences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wakeword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create intuitive, hands-free functionalities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on-device ML models and orchestrated cloud-based inference, enabling the application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efficiently for real-time updates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resilient architecture with observability features, allowing for comprehensive error handling and state management during Bluetooth and WiFi media streaming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devise and test voice-interaction patterns, ensuring high usability and user satisfaction through qualitative user tests and real-time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privacy and compliance standards within the application development process by embedding privacy-by-design principles and ensuring all permissions are managed transparently.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for maintaining high software quality and deploying updates seamlessly, utilizing automated testing at various stages to ensure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brainstorming sessions for new feature development, integrating feedback from design to enhance the user interface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clear metrics for success around application performance, reliability, and user completion rates, actively measuring and iterating on these indicators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real-time audio and video inference tasks, significantly enhancing the interactive capabilities of the mobile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hardware-in-the-loop scenarios, ensuring thorough testing of interactions between mobile applications and smart glasses in varied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documentation for system architecture and technical specifications to facilitate knowledge sharing across teams and onboard new engineers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learning and masterful adaptation to emerging technologies, including ongoing integration of industry advancements in Bluetooth and multimedia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routine code reviews, contributing to team knowledge and maintaining high code quality and maintainability standards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mobile applications for both Android and iOS platforms,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media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performance optimization that meets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background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foreground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mobile applications, ensuring continuous data flow and improved user experiences across various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CoreBluetooth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WiFi Direct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establish secure and efficient connectivity between devices, enhancing user interaction through seamless media streaming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systems-level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state machine implementations and threading models that ensure optimal device performance in constrained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cloud-based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integration of services, also optimizing application throughput through serialization and asynchronous processing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streamline development workflows by integrating Agile methodologies, significantly improving team collaboration and productivity across different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for mobile applications, ensuring high QA standards and developing features that are robust against unexpected device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machine learning techniques and neural network integrations for advanced image processing within applications, enhancing user capabilities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tailored application features, fostering a client-oriented mindset that responds swiftly to market demands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code libraries to facilitate smoother integration of features across different projects, significantly decreasing development time and increasing efficiency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engineers, fostering a culture of continuous improvement and knowledge sharing within the organization for ongoing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development processes and architecture to ensure alignment across engineering teams and ease the onboarding process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