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focused on creating dynamic web and mobile applications. Expertise in React Native, TypeScript, and modern development frameworks. Dedicated to building user-centric applications and improving code quality and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Swift, Objective C, Kotlin,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Expo, Redux, Sagas, Firebase, WebViews, Jira,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Unit Testing, Code Reviews, Scrum, QA Processes, Version Control (Git), Error Tracking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In-app Purchases, User Interface Design, Native Modules, App Store Submissions, Crash Reporting, Performance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Android Studio, Xcode, GitHub, Bitbucket, App Center, Postman, Architectural Patterns (MVVM)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mobile applications, ensuring high performance and responsiveness across devices while enhancing the user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based on stakeholder feedback,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to streamline user interactions and enhance functional capabilities of the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wireframes into responsive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systems, ensuring pixel-perfect implementation of user interfaces for optimal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management and analytics integration, allowing for enhanced decision-making and user feedback tracking through responsive design and impactful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existing codebases, focusing on increasing code quality and application stability by applying effective refactoring strategies and modernizing legacy code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project managers and developers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agile methodologies to ensure timely delivery of app updates while addressing any issues or bugs that arose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code reviews and team meetings, promoting collaboration and skill sharing among peers, thereby enhancing overall team productivity and project outcomes in a dispersed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release cycle for apps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following strict submission protocols and guidelines to ensure compliance and user satisfaction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debugging processes utilizing various testing frameworks, significantly reducing the number of issues post-release while ensuring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robust state management within the mobile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asynchronous updates and improved the responsiveness of critical user pathways.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current trends in mobile development, including the use of AI-assisted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coding processes, enhance productivity, and foster innovation in app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 features and development processes, ensuring knowledge retention and accessibility for onboarding new team members and stakeholders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best practices in code configuration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enhance collaboration and contribute towards a streamlined development life cycle that minimized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market trends such as cross-platform development frameworks and integrated tools to facilitate continuous improvement in mobile strategy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learning and adaptability within the team, encouraging the adoption of advanced technical skills and innovative approaches to problem-solving for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scalable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impactful user experiences and functionality using industry-leading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seamlessly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features on tight deadlines,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support, enhancing overall user satisfaction with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training sessions on best practices for full-stack development, emphasizing clean code principles, efficient software design, and reliable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optimization sessions for existing applications, ensuring low-latency performance and high scalability for thousands of concurrent users while maintaining seamless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application architecture, leveraging design patterns that supported test-driven development, enhancing code reliability and maintainability in a complex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new features based on user feedback and market analysis, regularly adapting development roadmaps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user-focused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processes, improving collaboration and streamlining build pipelines for faster delivery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performance tuning and optimization techniques, focusing on enhancing front-end frameworks and strengthening application interactions, which improved user interface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by coordinating closely with designers, integrating user insights into the development process, which reinforced a user-centric approach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software procedures and technical designs, ensuring clarity and transparency in processes for team members and stakeholders alike while supporting onboarding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debugging tools and methodologies to address technical debt issues, enhance application reliability, and optimize impact on end-user experiences during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tech meetups to share insights on mobile development trends and best practice implementations, becoming an advocate for innovation within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