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specifically in building and managing scalable applications in MLOps environments. Proven expertise in Kubernetes, AWS, and CI/CD methodologies, with a strong focus on collaborating with data science teams to deliver high-performance AI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EKS, S3, SageMaker, IAM, CloudWatch, VPN, Direct Connect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Helm, OCI, Container Runtimes, Kustomize, Argo CD, Flux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Rust, Java, Bash, TypeScript, Scala,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Kafka, Spark, Flink, Prefect, ETL Pipelines, Data Lakes, ETL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ELK, Data Drift, SLI/SLO, Monitoring Stacks, Alerting Mechanisms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unified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that seamlessly integrates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deployment and governance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model packaging and containerization process while introducing practices for canary releases and safe rollbacks to enhance deployment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observability mechanisms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and measure inference latency and throughput, ensuring system performance met defined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SLI/SLO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for AI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research and product engineering teams to transition experimental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prototypes into fully operational services, enhancing reproducibility and compliance for high-stakes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robust data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reliable data flows and machine learning features, promoting informed decision-making through validated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self-service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dashboards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data scientists to register models and manage versioning autonomously, significantly reducing dependency on DevOps personnel.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security best practices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and network policies, thereby mitigating risks associated with hybrid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conducted knowledge-sharing sessions, fostering a team culture that valued ongoing learning and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optimization initiatives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inference workloads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GPU/CPU scaling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batch processing strategies, and reduced model latency, positively impacting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observability across platforms, enhancing insights into resource utilization and process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audits on security measures and implementations, ensuring compliance with industry standards while achieving cost efficiencies in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iterate rapidly on feature releases for AI products, embodying an adaptive project management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 governance framework across environments, aligning cloud resources with on-prem systems to enable seamless transitions in model deployment and operational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tools to stay ahead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landscape, ensuring ARKA remains competitive and innovative.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knowledge bases and enhancement processes, encouraging team development and individual accountability in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distributed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systems that handle large scale data processing and real-time inference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deployment pipeline for rapid application updates and consistent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create and refine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which streamlined development and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applications, effectively managing microservices architecture to improve application modularity and scalability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methodologies within team projects, promoting flexibility and iterative progress toward product goals while driving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visibility into application performance metrics, enabling proactive adjustments to infrastructure and resources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enhancing team capabilities in utilizing cloud services effectively in their projects, leading to a state-of-the-art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complex backend services, ensuring they scaled effectively while meeting compliance standards in a regulated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 coding guidelines and architectural patterns for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thereby enhancing the overall security posture of the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to ensure alignment of engineering efforts with product goals, adapting project scopes based on evolving stakeholder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integration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optimizing data workflows and pipelines to aggregate and analyze user engagement data for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troubleshooting of applications,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throughput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latency enhancements in data processing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