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results-driven Senior Software Engineer with over 11 years of experience in software development, focusing on leading teams in the creation of web and mobile applications leveraging robust methodologies. Proven expertise in GEOINT data exploitation, image processing, and cloud deployments, coupled with a strong background in Python and container-based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FastAPI, React, Flask, Django,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Cloud:</w:t>
      </w:r>
      <w:r w:rsidRPr="009C6822">
        <w:rPr>
          <w:rFonts w:ascii="Roboto Light" w:eastAsia="Roboto Light" w:hAnsi="Roboto Light" w:cs="Roboto Light"/>
          <w:sz w:val="20"/>
          <w:szCs w:val="20"/>
        </w:rPr>
        <w:t xml:space="preserve"> Docker, Podman, AWS, Azure,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w:t>
      </w:r>
      <w:r w:rsidRPr="009C6822">
        <w:rPr>
          <w:rFonts w:ascii="Roboto Light" w:eastAsia="Roboto Light" w:hAnsi="Roboto Light" w:cs="Roboto Light"/>
          <w:sz w:val="20"/>
          <w:szCs w:val="20"/>
        </w:rPr>
        <w:t xml:space="preserve"> Git, GitHub, GitLab, SVN,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Algorithms:</w:t>
      </w:r>
      <w:r w:rsidRPr="009C6822">
        <w:rPr>
          <w:rFonts w:ascii="Roboto Light" w:eastAsia="Roboto Light" w:hAnsi="Roboto Light" w:cs="Roboto Light"/>
          <w:sz w:val="20"/>
          <w:szCs w:val="20"/>
        </w:rPr>
        <w:t xml:space="preserve"> OpenCV, TensorFlow, Pandas, NumPy, Scikit-learn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a team of engineers to develop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ensuring deployment of algorithms meets the standards required for military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R&amp;D algorithms converting raw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datasets into actionable insights using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and following Agile methodologies to adapt quickly to changing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and management, enabling seamless integrations into cloud environments and improving operational efficiency through automation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development of full-stack applications using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scalability and responsiveness while collaborating with cross-functional teams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architecture assessments to ensure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the implementation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 leadership and collaboration to tackle complex technical challenges in a fast-paced environment, fostering a culture of innovation through constructive feedback and mentorship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OpenCV</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image processing, enhancing the capabilities to automate the analysis of satellite images and improve the efficiency of data gathering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reusable software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facilitate easier maintenance, testing, and future expansions of the core software applications implemented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 project workflows, greatly increasing deployment speed and resource adaptability while ensuring data security protocols were strictly adhered to at all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tests for new software features, focusing on their performance under various military-grade scenarios to maintain reliability and durability of systems provided to government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hiring process by interviewing potential candidates for tech positions, emphasizing the need for skill sets that align with our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image processing approaches.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workshops to stay abreast of new technologies and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sector, sharing knowledge with team members to drive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container-based solutions for legacy systems, revitalizing existing applications by deploying them on cloud platforms with enhanced capabilities and reduced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Gathered user requirements through meetings and feedback sessions with stakeholders, translating their needs into technical specifications which guided the development process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best practices for software development, ensuring compliance with security requirements and optimizing the project lifecycle, which led to improved delivery times for critical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engagement through seamless interfaces and real-time data processing to meet user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analysis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datasets and algorithms, focusing on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that provide insights to government clients for strategic decision-making purposes.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code management and team collaboration, enabling streamlined project workflows and facilitating continuous integration practices to ensure version control and reliability in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machine learning models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analysis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significantly affecting overall project deliverables and timelines through automation.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sprints to review project milestones and objectives, ensuring that team direction aligns with integration of new technologies that enhance performance and scalability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mentoring junior developers to foster their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image processing, enhancing their contribution to the project delivery and overall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containerized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allocation and minimizing deployment issues experienced in previous projects undertaken by the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continuous feedback loops with stakeholders through demos and updates on project deliverables, maintaining engagement and adaptability within the team's direction throughout development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to identify new software trends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image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frequently proposing improvements that align with contemporary industry standards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user guides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developed, providing insight into operational procedures and best practices for future reference by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and systems engineers to translate complex technical concepts into feasible software implementations, bridging the gap between data analysis and practical applications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security assessments of developed software, ensuring compliance with industry standards and guidelines while implementing additional measures to safeguard sensitive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information against potential breaches.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