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integration engineer with over 11 years of experience in software development focused on web and mobile applications. Proven expertise in integration solutions, automation utilizing PowerShell, and managing multi-asset trading technology in highly regulated environments. Adept at collaborating across technical teams to enhance security, performance, and user experience, leveraging strong communication skills to interface with both technical and non-technical stakeholders.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PowerShell, Python, JavaScript, Java, C#,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and Automation:</w:t>
      </w:r>
      <w:r w:rsidRPr="009C6822">
        <w:rPr>
          <w:rFonts w:ascii="Roboto Light" w:eastAsia="Roboto Light" w:hAnsi="Roboto Light" w:cs="Roboto Light"/>
          <w:sz w:val="20"/>
          <w:szCs w:val="20"/>
        </w:rPr>
        <w:t xml:space="preserve"> RESTful APIs, SOAP APIs, SAML, OIDC, SCIM, Okta, Azure Active Directory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Tools:</w:t>
      </w:r>
      <w:r w:rsidRPr="009C6822">
        <w:rPr>
          <w:rFonts w:ascii="Roboto Light" w:eastAsia="Roboto Light" w:hAnsi="Roboto Light" w:cs="Roboto Light"/>
          <w:sz w:val="20"/>
          <w:szCs w:val="20"/>
        </w:rPr>
        <w:t xml:space="preserve"> Microsoft 365, AWS, Azure, Docker, Kubernetes,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and Security:</w:t>
      </w:r>
      <w:r w:rsidRPr="009C6822">
        <w:rPr>
          <w:rFonts w:ascii="Roboto Light" w:eastAsia="Roboto Light" w:hAnsi="Roboto Light" w:cs="Roboto Light"/>
          <w:sz w:val="20"/>
          <w:szCs w:val="20"/>
        </w:rPr>
        <w:t xml:space="preserve"> VPN, TCP/IP, Firewalls, Encryption, Intrusion Detection, Endpoint Management, Network Monitoring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Node.js, React, Django, Flask, Spring Boot, Angular,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and Platforms:</w:t>
      </w:r>
      <w:r w:rsidRPr="009C6822">
        <w:rPr>
          <w:rFonts w:ascii="Roboto Light" w:eastAsia="Roboto Light" w:hAnsi="Roboto Light" w:cs="Roboto Light"/>
          <w:sz w:val="20"/>
          <w:szCs w:val="20"/>
        </w:rPr>
        <w:t xml:space="preserve"> Jenkins, Git, JIRA, Confluence, Splunk, Loggly, Postman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comprehensive technology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directory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SaaS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workflows and enhancing operational efficiency for multiple business units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automation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simplify and accelerate the onboarding and offboarding processes, ensuring minimized downtime and increased user satisfaction with our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infrastructure, support, and security teams to align integration strategies, cultivating a cohesive and secure technological environment that drives daily operations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and improved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proficiently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Active Directory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Entra 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Okta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security and access protocols while simplifying user management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intricate issues spanning multiple system layers, including identity management, networking, and applications, showcasing strong problem-solving capabilities and a comprehensive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enterprise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documented reusable tools and frameworks that facilitated rapid deployment and repeatability of integration solutions, enhancing the overall efficiency of technical operations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technology evaluation and feasibility assessments during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solution design sessions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valuable insights towards innovative decision-making and strategic planning.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learned quickly, and implemented new technologies to support application migrations and platform transitions, demonstrating adaptability in a fast-paced, evolving business landscape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troubleshooting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system integration, fostering a culture of learning and development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Cultivated exceptional communication pathways by documenting integration processes and operational handoffs designed for efficient knowledge transfer across internal teams, ensuring alignment and shared understanding.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explored opportunities to enhance security, performance, and user experience, leveraging industry trends and best practices to maintain competitive advantage in technology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monitoring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identify and rectify performance bottlenecks, optimizing system integrity and client satisfaction across all deployed applications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various stakeholders to gather requirements that actively shaped project scopes, translating complex technical needs into actionable tasks for the engineering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leading-edge cloud solutions to escalate the firm's operational capabilities and maintain a secure, scalable environment for user engagement and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with project managers to establish timelines, define deliverables, and meet project milestones while ensuring adherence to compliance and regulatory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managed applications that interface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working on large-scale integration projects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user experience and secure access.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optimize backend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scalability and reliability of services while providing seamless connections between different systems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cross-departmental teams to troubleshoot complex issues, delivering targeted solutions across various internal platforms while ensuring minimal disruption to services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Strategized deployment methodologies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best practices in automation and continuous integration for more efficient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analysis of existing applications to modernize infrastructure, apply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 techniques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ensure operational flexibility while adhering to security protocols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integrated environments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performance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gateway solutions, which streamlined communication between disparate services and improved overall system coherence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testing frameworks to validate system integrations and ensure all components functioned jointly as intended, reinforcing the integrity of tech solutions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tools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simplified the deployment of solutions across different environments, reinforcing the company's agility in responding to emerging client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managing projects, honing skills in sprint planning and stakeholder collaboration to deliver superior technical solutions and foster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primary liaison between engineering and non-engineering teams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requirements gathering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translating complex tech specifications into easily understandable frameworks for broader stakeholder understanding.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monitoring and feedback systems to identify issues early, which established protocols for immediate remediation and assurance of seamless operation in critical environments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integration efforts between disparate tech stacks, ensuring that user experiences were consistent across platforms while promoting seamless interactions for enhanced client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