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and innovative software engineer with 11 years of experience in software development focused on web and mobile applications in the Aerospace and Software industries, skilled in Python, C++, and satellite operations. Seeking to leverage expertise in building advanced software architectures and developing efficient algorithms for space-based systems at Orbital Sidekick.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Java,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TensorFlow, Keras,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Bash, Git, Jupyter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Simulation: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ANSYS, MATLAB, Simulink, STK, Orbital Mechanics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efficient software architecture for satellite data tasking and imagery downloads, leading to a streamlined workflow that optimizes operational efficiency for multiple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advanced software tools used in satellite monitoring,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processing tasks and enhancing data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trade studies on orbit positioning, demonstrating adaptability and innovation in optimizing satellite coverage and ensuring mission success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modeling and simulation codebase, resulting in accurate tasking scenarios that improved operational readiness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directly with operations teams to successfully execute targeted tasking across multiple space-based sensors, fostering collaboration and adaptability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high-fidelity constellation tasking tool from simulation to execution,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iteration and deployment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sophisticated scheduling algorithm for the efficient management of a fleet of hyperspectral imaging satellites, underscoring attention to detail and strategic thinking in design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the product requirements and technical specifications for upcoming software releases, ensuring alignment with client needs and industry trends as a proactive contributor.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continuous integration and delivery pipeline,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software updates and enhancements, improving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analytics and software teams, which ensured timely delivery of projects and reinforced a culture of shared knowledge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 by implementing rigorous testing patterns and techniques, significantly reducing bugs and enhancing software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software tools used for managing backend services and APIs at Google, showcasing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distributed systems architecture for high-load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various engineering teams to enhance system functionalities by integrating feedback loops into the software lifecycle, improving user satisfaction and reducing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verification of tasking plans and software health checks for in-flight systems, honing precision and diligence in project execution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debugging and performance tuning of existing systems, reducing latency and increasing system throughput through analytical problem-solving and persistent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APIs that facilitated telemetry data exchange, enhancing operational efficiency and ensuring high data fidelity for analytical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software systems that improved onboarding processes and provided valuable resources for cross-team collaboration, fostering a supportive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demonstrating a commitment to modern development practices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to integrate continuous feedback loops, enhancing development cycles and ensuring all team members were aligned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system security protocols and data integrity measures, highlighting adherence to best practices in software development and operational safety measures for sensitive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processes, reducing operational overhead and improving efficiency in the development pipeline, embodying a proactive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by providing guidance on best practices in software engineering and fostering a culture of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