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Full-Stack Engineer with 11 years of experience in software development focused on delivering innovative web and mobile applications. Expert in designing scalable systems using Node.js, React, TypeScript, and modern cloud infrastructures, with a proven track record of optimizing performance and ensuring best practices in security and code quality.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C++, Python,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Vue.js, Angular,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Express.js, GraphQL,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Firebase,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GCP,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Performance:</w:t>
      </w:r>
      <w:r w:rsidRPr="009C6822">
        <w:rPr>
          <w:rFonts w:ascii="Roboto Light" w:eastAsia="Roboto Light" w:hAnsi="Roboto Light" w:cs="Roboto Light"/>
          <w:sz w:val="20"/>
          <w:szCs w:val="20"/>
        </w:rPr>
        <w:t xml:space="preserve"> OAuth, JWT, SSL/TLS, WebAssembly, Cryptography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full-stack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and robust functionality across web and mobile platforms with a focus on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secure cloud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and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resulting in faster delivery cycles and improved code quality through integrated performance monitoring and error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and design teams to align technical strategy with business goals, effectively translating complex technical requirements into actionable project plans and ensuring effective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quality and security best practices in all projects, conducting regular code reviews and implementing automated testing strategies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errors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manageability of applications across different environments and facilitating smooth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SQL and NoSQL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optimizing queries for enhanced performance and ensuring data integrity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led tech talks on advanced web technologies, fostering a culture of continuous learning and enhancing team capabilities in adopting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authentication and data encryption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secure user data during transactions and comply with industry-standard security protocols ensuring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monitoring tools and logging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system bottlenecks and optimize application performance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such as sprint planning and retrospectives, contributing to the overall improvement of team processes and outcomes by adopting iterative development and user feedback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including blockchain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innovative solutions into the software stack, enhancing the product offering and future-proofing technology investments.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CDN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caching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optimize content delivery and reduce latency for users across different geographies, improving user experience significantly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 diverse and inclusive environment by promoting best practices in team collaboration, ensuring all voices were heard and contributions acknowledged in project planning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documentation practices to maintain comprehensive project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Git repositories, ensuring knowledge sharing and continuity in project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various devices while integrating third-party APIs for enhanced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on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RESTful APIs that interacted seamlessly with multiple front-end frameworks and optimizing data flow for performance gains in user-driven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security measures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encryption and developing user authentication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sensitive user information and adhering to best programming practices in all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product requirements and translate them into reliable software solutions, showcasing the ability to adapt rapidly to changing project needs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reliability of applications, facilitating automated backups and disaster recovery plans to maintain system availability in critical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DevOps tools and methodologies to streamline deployment processes, maximizing efficiency through automation and reducing time-to-market for new feature releases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high level of functionality and performance before deployment into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pair programming sessions, fostering a collaborative learning atmosphere and encouraging the sharing of knowledge on best practices in software development and testing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modern frameworks, enhancing user experiences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introducing new features that significantly improved user engagement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 on emerging technology trends and integration of advanced features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WebAssembly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application performance, enhancing user interfaces and driving innovation in product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product management team to help design and refine user stories, ensuring that product features were aligned with customer feedback and market demands, leading to a better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personal growth while increasing overall company visibility in the developer community through collaboration on public repositories.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