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and results-driven Senior Full-Stack Engineer with over 11 years of experience in software development, specializing in web and mobile applications. Proven expertise in crafting high-quality, scalable systems across diverse technologies. Strong collaborator with a passion for mentorship and building cutting-edge software solutions using AI and modern development practices.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Python, TypeScript, C#, Java, Swift, Kotlin,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Next.js, Node.js, ASP.NET Core, React Router, Remix, React Native, Django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APIs:</w:t>
      </w:r>
      <w:r w:rsidRPr="009C6822">
        <w:rPr>
          <w:rFonts w:ascii="Roboto Light" w:eastAsia="Roboto Light" w:hAnsi="Roboto Light" w:cs="Roboto Light"/>
          <w:sz w:val="20"/>
          <w:szCs w:val="20"/>
        </w:rPr>
        <w:t xml:space="preserve"> PostgreSQL, MySQL, MongoDB, GraphQL, RESTful APIs, Firebase, NoSQL, 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Azure, Google Cloud Platform, Kubernetes, Docker, CI/CD, Jenkins,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&amp; Technologies:</w:t>
      </w:r>
      <w:r w:rsidRPr="009C6822">
        <w:rPr>
          <w:rFonts w:ascii="Roboto Light" w:eastAsia="Roboto Light" w:hAnsi="Roboto Light" w:cs="Roboto Light"/>
          <w:sz w:val="20"/>
          <w:szCs w:val="20"/>
        </w:rPr>
        <w:t xml:space="preserve"> Git, GitHub, JIRA, Figma, Trello, Postman, VSCode, Android Studio</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design and build robust, scalable web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serverless architecture to optimize performance and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architectural discussions,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cloud-native 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develop deployment strategies that enhance productivity and reduce time to market for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end-to-end testing frameworks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reliability and robustness of both front-end and back-end systems across multiple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 patterns, deploying scalable solutions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allow for independent service scaling and improved fault tolerance, while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APIs for seamless integration.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in best coding practices and frameworks, conducting pair programming sessions and code reviews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collaborative software development and knowledge sharing.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AI-assisted development tools to enhance coding efficiency, integrating intelligent features within applications, harnessing models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TensorFlow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PyTorch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enhanced decision-making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continuous integration/deployment processes, evolving workflows that significantly reduce lead time and enhance quality assurance through automation and monitoring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architectural visualization sessions, outlining technical requirements and defining project roadmaps that align with business goals to improve collaboration with stakeholders and product owners.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tasks and progress tracking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Trello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transparency and efficient workloads, while fostering an agile development environment through regular scrum meetings and sprint planning.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post-deployment monitoring and optimization assessments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New Relic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Datadog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proactively addressing architectural weaknesses to enhance application performance and user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comprehensive systems documentation and technical specifications that adhere to industry standards, ensuring all information is current to assist future development efforts and onboarding processes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 pipelines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the deployment process for both front-end and back-end applications, resulting in a consistent and rapid delivery of high-quality code across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community forums and technology workshops to stay updated with trends and innovations within the tech industry, continuously applying gained knowledge to projects to remain competitive and viable in the market.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design thinking to enhance user interfaces and user experiences, conducting usability testing and feedback sessions to iterate over design prototypes created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Figma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Adobe XD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culture of knowledge sharing and collaboration within the software development team, organizing training sessions on the latest technologies and methodologies, enhancing overall team performance.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high-quality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following an agile methodology to deliver iterative updates and features that align closely with user expectations and business objectives.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actively in architectural decision-making processes, assessing the trade-offs of various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vs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databases to ensure optimal performance and reliability of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existing projects to modernize technology stacks, improving scalability and reducing costs through strategic shifts in development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and internal adoption of a shared component library,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Storybook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documenting and showcasing reusable UI components, thus fostering reusability across multiple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build and deploy microservices architecture, facilitating rapid scaling and resource allocation while ensuring system integrity and redundancy in production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code reviews, applying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best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programming and design principles, to maintain high standards of quality across all codebases and boost team learning and skills.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Partnered with designers to translate wireframes into functional code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performance and responsiveness of applications across diverse devices and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workshops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helping to usher in a culture of continuous improvement and automation using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GitLab 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more streamlined development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user feedback and system performance metrics to identify areas for improvement, implementing iterative updates that led to enhanced user engagement and reduced latency across web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technical support and expertise during client-facing demonstrations of software solutions, articulating complex technical concepts in user-friendly terms to ensure client satisfaction and understanding.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Collaboratively worked with QA teams to develop comprehensive testing suites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that all applications meet rigorous quality standards before deployment.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Serially optimized existing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APIs to enhance data retrieval speed and reliability, using effective caching strategies and load balancing techniques to support high traffic volumes.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