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the industry, specializing in full-stack development for web and mobile applications. Adept at designing scalable solutions and mentoring teams. Proficient in modern SaaS technologies, I excel in fostering collaborative environments, ensuring high-quality outcomes, and leading innovative projects that drive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Elixir, Erlang, Typescript, JavaScript, Python, Ruby, Java,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SASS, Redux, Bootstrap, jQuery,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Spring, Ruby on Rails, GraphQL, REST APIs,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Oracle, Elasticsearch,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veterinary software solutions that enhanced service delivery,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maintain innovative features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hosting workshops on best practices in software development, especially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 variety of modern frameworks to ensure 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product, engineering, and QA teams, implementing Agile methodologies that improved project throughput and team dynamics, resulting in faster delivery timelines and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trends and customer needs, transforming complex challenges into actionable development tasks, thereby improving user experience with clarity and efficiency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databases effectively, designing optimized queries and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for enhanced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processes, reducing time-to-market for new features while maintaining stringent quality controls across multiple product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 meetings to discuss project progress and address any blockers, fostering a culture of transparency and urgency in delivering timely solutions for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retrieval efficiency and flexibility for frontend developers, enhancing user experience through seamless data interactions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and conducted code quality checks using popular testing frameworks to ensure the reliability and robustness of software releases, prioritizing user satisfaction and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collaboration with UX/UI designers to create intuitive interfaces, ensuring that the veterinary software met customer expectations, driving higher engagement and usage rates across target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in application architecture, refining algorithms and data handling processes for a scalable infrastructure capable of handling increased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best coding practices, actively participated in architectural discussions to influence the future direction of the software and align with industry trends such as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quarterly strategic planning sessions, offering technical insights into application design choices and potential impacts on the overall business objectives targeting veterinary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asynchronous programming, fostering a culture of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on software usability, utilizing that feedback to drive enhancements that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Instinct Science’s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mission of delivering top-tier veterinary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responsive web applications for high-traffic environments,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interaction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Agile team at Google, effectively communicating with cross-functional teams to deliver features that addressed complex user needs with a strategic focus 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robust APIs for mobile applications, ensuring that data is handled securely and reliably across different platforms and user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debugging and optimization strategies,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consistently monitor application health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seamless integration solutions by analyzing and restructuring existing data flows, enhancing application compatibility with various third-party services and APIs, such as payment and messaging gateways.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data storage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flexible data models that adapted to evolving application needs and user-centric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and training, helping develop junior engineers' skills in modern web technologies, ensuring a solid understanding of best practices and efficient coding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a high standard of quality and functionality in the work produced, sharing knowledge to instill solid engineering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automated testing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code reliability and maintainability across multiple projects, aligning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user behavior and preferences, which informed design decisions and feature enhancements, ensuring the final product aligned with market needs and user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for software projects, ensuring that knowledge was maintained within the team and facilitating smoother onboarding processes for new developers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clear project scopes and requirements, leading to successful project execution from concept to launch with minimal friction along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