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Software Engineer with 11 years of experience in software development, focusing on web and mobile applications. Adept in building scalable, cloud-native solutions using modern technologies and frameworks, with a strong backend emphasis. Proven ability to design, develop, and maintain complex systems while collaborating effectively with cross-functional teams and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TypeScript, HTML5, CSS3,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Express.js, Angular, Vue.js, jQuery, Bootstrap, NestJS,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SQL Server, MySQL, PostgreSQL, Redis, Cassandra,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GitHub, JIRA, Postman, Figma, Swagger, Bitbucket,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backend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clients by utilizing industry best practices and modern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deployment across various environments in Agile frameworks to adapt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engineering, product, and business teams to convert functional requirements into technical specifications and functional prototypes, ensuring alignment and clear understanding of project goals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discussions, influencing technical direction and strategies by sharing insights and recommendations gained from hands-on experience with modern software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best practice discussions, fostering a culture of continuous improvement and technical excellence within the team while enhancing their skills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key initiatives, managing priorities and risks while ensuring timely delivery of projects that adhered to quality standards and business objectives, driving significant outcomes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debugging and troubleshooting for complex systems, applying strong analytical skills to diagnose issues quickly and deliver optimal solutions that improved operational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modern data stores including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critical applications and enabling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meetings, utilizing Agile methodologies to ensure project transparency and adapt tasks based on priority shifts, promoting effective teamwork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all projects, ensuring maintainability and providing guidance for future development efforts, which proved invaluable for onboarding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to ensure product reliability and robustness, encouraging a culture of quality assurance and rigorous validation before code deployment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identification and resolution of system bottlenecks and vulnerabilities, enhancing the security framework surrounding applications used in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proof-of-concept projects to evaluate emerging technologies, assessing potential benefits to the organization which led to significant advancements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and continuous improvement processes, fostering an adaptive development environment that embraced innovation and responsiveness to changes in technology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quarterly in-person collaboration sessions to enhance team cohesion, knowledge sharing, and collectively address complex challenges faced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ensuring robust functionality across various platforms and devices within competitive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API development, building RESTful services and deploying them in line with industry standards, while also ensuring excellent documentation for ease of use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and functionality of existing applications through code reviews, refactoring, and the introduction of modern technologies, striving for technical excellence and robustness in all developed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to streamline operations and improve efficiency,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collaboration with other engineering teams to ensure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system improvement opportunities, developing solutions that not only met current needs but also anticipated future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sharing knowledge on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fostering a knowledgeable team and pioneering a mentorship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traditional SQL databases, ensuring optimized performance under varying load conditions through careful architectural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valuable insights during retrospectives and planning sessions that enhanced teamwork effectiveness and project delivery timelines while adhering to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high-level support and troubleshooting for critical applications in the insurance domain, quickly resolving issues and reducing downtime through effective prioritization of tasks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documents and technical specifications for the development team, ensuring alignment with project goals and providing clarity for engineering tasks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all developed solutions, facilitating knowledge transfer and continuing education for the team, along with supporting an organized repository of project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during product testing phases, ensuring that the final outputs met and exceeded customer expectations while aligning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