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in software development, specializing in full stack web development and B2B SaaS solutions. Proficient in creating scalable applications using modern frameworks and technologies.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PHP, Ruby, JavaScript, Python, TypeScript, SQL, HTML5, CSS3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Laravel, Vue.js, React, Angular, Node.js, Ember, Ruby on Rails, Express.js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MSSQL, MongoDB, SQLite, Firebase, Amazon DynamoDB,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Dev Environments: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Git, Jenkins, JIRA, VS Code, Postman, Webpack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Cloud, Heroku, GitHub Actions, Travis CI, Terraform, CircleCI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a highly scalable B2B SaaS product that integrates seamlessly with multiple platforms,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PHP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Laravel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user experience and drive adoption.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Influenced engineering team strategies by providing detailed architecture designs and code reviews, fostering a culture of quality and continuous improvement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documented technical specifications for new features, collaborating with product managers and stakeholders to align on requirements and deliverables for upcoming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engineers, providing guidance on best practices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development and supporting their professional growth through code reviews and project collaboration.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technical interviews for potential new hires, assessing their proficiency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other relevant frameworks to ensure team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Delivered presentations during engineering grooming sessions, articulating the rationale behind technical decisions and ensuring team alignment on project priorities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design reviews, actively critiquing UI/UX designs while ensuring they align with product architectures and technical feasibility across all major browsers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cross-functionally with product, design, and marketing teams to influence product development, demonstrating adaptability and communication skills 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retrospectives to review development processes and suggest improvements that enhance productivity and product quality across multiple project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automated testing and deployments, significantly reducing release cycle times and increasing reliability of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into existing applications, enhancing modularity and performance of distributed systems across production environments and improving maintenance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caching strategies and query optimization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reduced response times and improved user satisfaction on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quality assurance teams to define testing strategies, incorporating unit testing with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high-quality applications and ensure product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new features in collaboration with design and product teams while maintaining a focus on user-centered design principles and ensuring seamless functionality across all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in the community, showcasing technology advancements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strengthening personal and company brand visibility among the developer community.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built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a variety of clients,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create modern, responsive user interfaces that adhere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understand user requirements and deliver effective technological solutions that meet business objectives in a timely manner and within budget.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measures and best practices in the development of web applications to protect sensitive user data and ensure compliance with industry standards and regulations.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development processes, including sprint planning and daily stand-ups, facilitating collaboration and communication among team members to ensure project milestones are met.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code reviews and provided constructive feedback to peers, establishing a positive team culture focused on learning and mutual growth in developing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Full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rapid prototyping and iteratively developing features based on user feedback, ensuring high levels of user satisfaction and engagement with delivered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performance monitoring tools to identify and rectify bottlenecks in application performance, significantly improving overall system responsiveness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database schemas and data models that optimize performance and scalability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tailoring solutions to specific client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technical solutions to stakeholders, effectively communicating complex ideas and garnering buy-in from diverse teams including marketing, sales, and senior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within the engineering organization, fostering a collaborative learning environment and encouraging team members to expand their technical skill sets.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to extend application functionality, ensuring seamless integration with various platforms and enhancing the overall user experience of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proficiency in emerging technologies and industry trends in software development, actively participating in workshops and conferences to enhance skill set and share insights.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