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Full Stack Mobile/Web Application Developer with over 11 years of experience in software development, specializing in building dynamic web and mobile applications. Proficient in frontend and backend technologies, including React, React Native, and Laravel, while leveraging REST and GraphQL APIs. Demonstrated ability to collaborate with clients and internal teams to innovate and deliver robust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React Native, Next.js, HTML5, CSS3, JavaScript, TypeScript,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Laravel, Node.js, PHP, Python, Express.js, Django, REST APIs, GraphQL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Hosting:</w:t>
      </w:r>
      <w:r w:rsidRPr="009C6822">
        <w:rPr>
          <w:rFonts w:ascii="Roboto Light" w:eastAsia="Roboto Light" w:hAnsi="Roboto Light" w:cs="Roboto Light"/>
          <w:sz w:val="20"/>
          <w:szCs w:val="20"/>
        </w:rPr>
        <w:t xml:space="preserve"> AWS, CI/CD, Docker, Kubernetes, Heroku, Git, GitHub,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SQLite, Redis, Firebase,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Selenium, Cypress, Mocha, Postman, JIRA, New Relic, Loggly,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integration between frontend and backend while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and clients to understand requirements and translate them into functional specifications, driving alignment across team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that shaped the design and implementation of new features, leveraging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diverse APIs,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communication between web platforms and backend servers, improving response times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code reviews, embracing team feedback to foster a culture of quality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repository management and version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incorporate new technologies into existing projects, notably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cloud storage and computing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reliability and fast turnaround on deployments for multiple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building scalable applications, enhancing team skills and productivity through effective knowledge sharing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times and application responsiveness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APIs and application architectures, improving team onboarding efficiency and project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facilitating sprint planning and retrospectives that led to improved team dynamics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ensuring consistent development environments and deployment processes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during project demos and updates, establishing strong relationships that fostered trust and satisfaction with delivered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researched and presented emerging technologies to introduce innovative solutions within team projects, enhancing the agency's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projects, expanding capabilities and enriching user experiences without compromising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web applications while optimizing page performance through various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JavaScript, providing clients with a seamless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 and produce technical specifications, enhancing project delivery timelines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secure and efficient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robust server-side logic to handle requests and streamline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RESTful services to facilitate data exchange between front-end applications and backend systems, ensuring reliability and high availability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isolated application instances and enabled CI/CD practices, thus accelerating deployment cycles and reducing environment inconsistencies.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monitoring and optimization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ran at optimal capacity for users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to a microservices architecture in select applications, improving modularity and deployment agility through strategic design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error tracking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proactive issue resolution and enhancing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turn complex features into workable solutions, achieving a blend of aesthetic design and functional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project workflows, driving sprint actions and maintaining clear visibility into the team's progress and challenges, refining processes iteratively.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APIs and user guides, addressing end-user needs and ensuring clarity in using developed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in software engineering principles and best practices, contributing to team growth while reinforcing a culture of continuous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