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specializing in web and mobile application development, with a strong proficiency in Laravel, Vue.js, and React. Deep understanding of API design and modern DevOps practices. Proven ability to build scalable and secure applications, lead cross-functional teams, and mentor junior engineers, ensuring high-quality software delivery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HTML5, CSS3,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Vue.js, React,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GitHub, Jenkins, Postman,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Swagger, OAuth, JWT Authentication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 Methodologies, Serverless Computing, Infrastructure as Code, Continuous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scaled features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platform, contributing to both the front-end and back-end architectures for enhanced application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architecture decisions by applying industry best practices and design patterns while driving performance improvements across the technology stack, ultimately elevating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teams, leveraging strong communication skills to deliver high-quality software that meets client needs and aligns with business objectives in an iterative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encouraging a culture of ownership, continuous improvement, and collaboration through regular code reviews and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contributing to a seamless user and operational experience through targeted development and API-first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multi-tenant infrastructure solutions, ensuring secure data access and high availability while exceeding compliance and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engineering excellence by promoting best practices in code quality, testing, and deployment, adopting automation tools to enhance efficiency and reduction of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through various stages of development, ensuring robust functionality and user satisfaction through various QA methodologies with a focus 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manage application scalability effectively in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adopt microservices architecture, facilitating improved modularity and enabling faster delivery cycles while optimizing resource usage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trends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productivity through intelligent tools and methodologies that align with modern software engineering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retrospectives, demonstrating adaptability and problem-solving skills to adjust development strategies based on team feedback and shifting project priorities for optimized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progress measurement, ensuring transparency and stakeholder engagement throughout development phases to enhance project delivery predictability.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Achievements include improving application load times significantly by optimizing database queries along with front-end delivery processes, contributing to increased user retention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into development processes, ensuring continuous advancement and maintaining competitive edge within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while predominantly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robust functionality across various projects in a fast-paced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implement new features, aligning technical specifications with strategic business objectives through effective communication and iterative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sharing insights on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maintaining code quality standards for enhanced application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data exchange processes between front-end and back-end systems, ultimately contributing to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integrating unit and integration tests, adopting best practices to ensure code quality, enhance reliability, and meet project scope requirements consistently while minimizing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efficiently while fostering a collaborative team environment focused on performance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principles and maintaining compatibility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new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my skill set and maximizing innovation and efficiency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conduct feasibility analyses, translating business needs into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proficiently.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to microservices architecture, guiding teams through challenges and leveraging containerization technologies for successful deployments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and mentoring sessions, nurturing junior developers' skills in best practices, coding standards, and modern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