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Senior Full Stack Engineer with over 11 years of experience in software development, focusing on web and mobile applications. Proven expertise in driving architectural innovation, mentoring teams, and enhancing operational excellence. Skilled in leading cross-functional projects and leveraging cutting-edge technologies to deliver scalable solutions. Passionate about integrating AI-driven approaches and improving processes across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Express.js,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Prisma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Vercel,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CI/CD, Docker, Kubernetes,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efforts across multiple teams, owning system architecture and development while integrating agile methodologies to improve team efficiency and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their technical skills and career growth, while encouraging active participation in team processes to build a strong engineering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implemented new technologies such as AI-driven automation frameworks, improving reliability and observability of our systems leading to increased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impact at both team and cross-team levels, collaborating closely with stakeholders to align execution with architectural vision and meet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modern UX principles and ensuring seamless interaction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CI/CD pipelines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minimizing downtime during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authentication/authorization in applications, ensuring compliance with best practices for user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Prisma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optimizing query performance to support feature expansion and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integration patterns using webhook and pub/sub methodologies to connect microservices, improving system scalability and responsiveness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code reviews, leading discussions that emphasized maintainability, performance, and security of the software products developed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presentations on emerging technologies and architectural approaches that can enhance team efficiency and product capabilities while maintaining a culture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engineering principles were adhered to, collaborating with QA to maintain high levels of application quality and usability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focused on agile practices, leading teams in retrospectives and planning sessions to continuously improve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engagements to gather requirements, ensuring that our software solutions addressed the unique challenges faced by different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integrate advanced AI features into applications, employing frameworks like OpenAI APIs to enhance user interactions and automate repetitive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crafting user-friendly interfaces that drive engagement and streamline user interactions with complex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management and retrieval.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reliability and the development lifecycle through continuous feedback and integrated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made recommendations for technology stack improvements to elevate team productivity and code quality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project teams in establishing and maintaining best practices related to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branching strategies, and repository management to enhance collaborative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 planning and retrospective meetings, contributing to the improvement of team dynamics and adapting processes to better align with project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the deployment of applications to development and production environments, reducing the time-to-market for feature releases and ensuring smooth rollbacks.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design and development, creating RESTful services that adhere to industry standards while facilitating seamless integration with external partners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operational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system health and performance, enabling proactive resolution of technical issues before they affect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during code reviews, ensuring high-quality code standards, and offering actionable insights to enhance the skills of junior developers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streamlining the development process and promoting consistency across multiple environments during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positive and inclusive engineering culture by promoting open communication, actively seeking diverse perspectives, and supporting the growth of team members through constructive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