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Full Stack Software Engineer with 11 years of experience in software development, focusing on web and mobile applications. Expert in designing scalable architectures and implementing high-performance software solutions using cutting-edge technologies, including React, Python, and AWS. Proven ability to lead teams and collaborate effectively with cross-functional stakeholders to deliver top-tier products that meet user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Angular, Vue.js,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Firebase, DynamoDB, PostgreSQL,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gRPC,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VS Code, Postman, JUnit,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scalable microservices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rapid application deployment and ensuring high availability through real-time data integration and robust error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user-friendly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user engagement through intuitive design and interactive elements that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distributed system architectures,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optimization, achieving significant improvements in response times and server efficiency across multiple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an environment of continuous improvement and knowledge sharing within the team, ensuring adherence to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continuous integration pipelines and significantly reducing code deployment times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development experience and ensuring code scalability while maintaining a clean architecture and development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microservices, providing clear technical guides to facilitate onboarding and collaboration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iteratively prototype and build engaging web applications with high-performance capabilities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design and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expand the product's capacity while ensuring resilience against service outages and low latency in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team sprints and standups, employing agile methodologies that drove timely project deliveries while accommodating changes in project scope and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performance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analysis of application metrics, ultimately leading to informed decisions regarding system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for internal SDKs to facilitate the integration of third-party services, streamlining interactions and enhancing the overall functionality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on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incorporated relevant findings into development strategies to improve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security measures in line with industry standards, ensuring that user data is protected while interacting with autonomous AI agents built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Maintaining a strong collaboration with product managers and stakeholders to ensure product vision is fully understood and aligned with development goals, fostering cohesive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high-efficacy real-time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seamless user experience that adapted swiftly to user needs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core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uptime and scalability while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development lifecycle of multiple applications, implementing agile methodologies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team collaboration and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documentation, ensuring that all services adhered to functional requirements and maintained high standards of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design and implementation of database 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and data retrieval strategies tailored to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UX through data analytics, tracking user interactions and behaviors, which informed design decisions while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that implemented machine learning models for application features, enabling data-driven functionalities that enhanced product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vision and strategy for the applications by conducting market research, validating technological choices, and experimenting with new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application issues, ensuring timely resolutions while adhering to SLAs and enhancing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enhanced visibility into application performance and user interactions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APIs, ensuring that services are stable and scalable, while collaborating closely with front-end teams to ensure optimal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introduction of security protocols in legacy applications, enhancing protection against vulnerabilities while educating the team on best practices for secure coding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