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and adaptable software development professional with over 11 years of experience specializing in web and mobile application development. Proven expertise in building scalable applications using React, Next.js, Node.js, and AWS technologies. Demonstrated ability to integrate AI solutions and work collaboratively within cross-functional teams to enhance product offerings.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ReactJS, NextJS, HTML5, CSS3, Sass, TypeScript, Redux,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RESTful APIs, GraphQL, NestJS, Microservices, Socket.io,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Terraform, Serverless Architectures, Azure,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Firebase, Elasticsearch, Mongoose, Sequelize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Artificial Intelligence, Machine Learning, Natural Language Processing, Chatbots, Data Integration, Algorithm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responsive user interfaces that enhance user experience through seamless navigation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high availability across various applications in the fintech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deployment pipelines that support continuous integration and continuous deployment for scalable application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leveraging agile methodologies to gather requirements and deliver software solutions that align with immediate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AI-powered features into the software applications targeting the Forex market, enhancing analytical capabilities and providing users with predictive insights for trading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industry best practices to maintain high code quality and promote a culture of quality assurance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effectively, balancing multiple initiatives while proactively communicating project progress and potential risks to stakeholders, ensuring transparency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with UX/UI designers to translate wireframes and mockups into functional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development process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developed seamless data integration strategies that support both frontend and backend requirements, maintaining consistency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to validate software functionality and enhance overall performance security, instilling confidence in product reliability during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align development goals with business strategies, presenting technical concepts in a comprehensible manner to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development practices, continuously sharing insights about evolving technologies and fostering an environment of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troubleshooting and debugging, identifying efficiency bottlenecks and suggesting optimizations that reduced load times and improved performance metrics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development solutions that addressed user feedback effectively, ensuring ongoing enhancements were user-centric and aligned with market demands in Forex trading.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technology trends in the FinTech sector, applying knowledge of emerging tools and best practices to future-proof the applications being developed.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software development and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in frontend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infrastructure supported rapid application changes and maintained high availability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develop innovative solutions for financial applications, focusing on ensuring that methodologies align with industry compliance and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efforts, implementing automated deployment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delivery timelines and quality assurance for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adopting agile methodologies, conducting daily stand-ups, and sprint planning sessions that improved team collaboration and responsiveness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design tasks by assessing user interfaces and functional requirements, utilizing analytical skills to improve the overall usability of software applications produced.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integrity and performance through effective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queries and ensuring data consistency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development processes, facilitating easier onboarding for new team members and improving knowledge sharing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testing efforts,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testing coverage and reliability before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and integrated third-party libraries in application development, enhancing functionality with tools that align with user needs and maintaining responsiveness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API development, creating and testing interfaces to ensure seamless connectivity between various software components and enhancing overall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focused on contemporary development trends in mobile technology, ensuring that team members remain abreast of new approaches that can be implemented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