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Detail-oriented Senior Software Engineer with 11 years of experience in software development, specializing in building scalable web and mobile applications using React and React Native. Proficient in testing frameworks and tools to ensure high-quality deliverables and a strong advocate for comprehensive documentation practices to support team goals.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Development:</w:t>
      </w:r>
      <w:r w:rsidRPr="009C6822">
        <w:rPr>
          <w:rFonts w:ascii="Roboto Light" w:eastAsia="Roboto Light" w:hAnsi="Roboto Light" w:cs="Roboto Light"/>
          <w:sz w:val="20"/>
          <w:szCs w:val="20"/>
        </w:rPr>
        <w:t xml:space="preserve"> React, React Native, JavaScript, TypeScript, HTML5, CSS3, Sass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Frameworks:</w:t>
      </w:r>
      <w:r w:rsidRPr="009C6822">
        <w:rPr>
          <w:rFonts w:ascii="Roboto Light" w:eastAsia="Roboto Light" w:hAnsi="Roboto Light" w:cs="Roboto Light"/>
          <w:sz w:val="20"/>
          <w:szCs w:val="20"/>
        </w:rPr>
        <w:t xml:space="preserve"> Jest, React Testing Library, Detox, Mocha, Chai, Cypress, Enzyme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Build Tools:</w:t>
      </w:r>
      <w:r w:rsidRPr="009C6822">
        <w:rPr>
          <w:rFonts w:ascii="Roboto Light" w:eastAsia="Roboto Light" w:hAnsi="Roboto Light" w:cs="Roboto Light"/>
          <w:sz w:val="20"/>
          <w:szCs w:val="20"/>
        </w:rPr>
        <w:t xml:space="preserve"> Webpack, Babel, npm, Yarn, Gulp, Grunt, Parcel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w:t>
      </w:r>
      <w:r w:rsidRPr="009C6822">
        <w:rPr>
          <w:rFonts w:ascii="Roboto Light" w:eastAsia="Roboto Light" w:hAnsi="Roboto Light" w:cs="Roboto Light"/>
          <w:sz w:val="20"/>
          <w:szCs w:val="20"/>
        </w:rPr>
        <w:t xml:space="preserve"> Git, GitHub, GitLab, Bitbucket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Agile Methodologies:</w:t>
      </w:r>
      <w:r w:rsidRPr="009C6822">
        <w:rPr>
          <w:rFonts w:ascii="Roboto Light" w:eastAsia="Roboto Light" w:hAnsi="Roboto Light" w:cs="Roboto Light"/>
          <w:sz w:val="20"/>
          <w:szCs w:val="20"/>
        </w:rPr>
        <w:t xml:space="preserve"> Scrum, Kanban, Continuous Integration, Continuous Deployment, Pair Programming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multiple frontend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they met the business's functional and performance requirements by adhering to the best coding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designers, and backend engineers to seamlessly integrate the frontend components, enhancing the user experience through responsive and intuitive web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executed robust testing strategies by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Testing Library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the reliability and stability of applications through effective unit and integration testing.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thorough documentation for codebases including API documentation and architectural diagrams, ensuring clear communication and understanding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Markdown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confluence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implemented emerging technologies and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ensuring the application architecture remained modern and efficient by adopting latest trends in mobile-first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frontend development best practices, fostering a development culture focused on continuous improvement, learning, and teamwork within the engineering group.</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the development workflow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module bundling and pagination, optimizing performance and build times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reviews, providing constructive feedback that enhanced code quality and reduced bugs in production through adherence to clean code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complex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Hooks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increased application efficiency by effectively managing state and lifecycle events while improving readability and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development practices, sprint planning, and daily stand-ups, ensuring the team met deadlines while fostering a collaborative team environment focused on delivering excellent software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Detox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end-to-end mobile testing of applications, ensuring the delivery of high-quality mobile experiences that converted users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API consumption methods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Axios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Fetch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simplify data management between the client and server on numerous development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user acceptance testing (UAT) to gather feedback and iteratively enhance applications by responding to user insights and adjusting designs accordingly.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cross-team collaboration through regular communication with various departments to ensure timely delivery of aligned objectives, promoting a unified approach to project milestones.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Exercised strong adaptive skills, being able to pivot and adjust project goals based on evolving project requirements or customer feedback.</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frontend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adhering to industry standards and best practices for modern web application development, creating a codebase that is clean and maintainable.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UX/UI designers and product managers to refine product specifications, utilizing insights to build impactful frontend features that enhanced overall user engagement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testing protocols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Testing Library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high-quality deliverables, managing unit tests to validate code functionality and regression testing for feature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asset optimization, improving load times and enhancing overall application performance, while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Babel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transpilation, making the codebase compatible with older browsers.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agile development lifecycle, employing Scrum methodologies to plan, develop, and deliver frontend features on time while collaborating effectively with cross-functional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guided junior developers in best practices and coding standards, promoting a culture of team growth and fostering a collaborative environment focused on learning and development of skills.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integration of third-party APIs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Axios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Fetch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establishing efficient data flow between frontend applications and external services, enhancing functionality and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system architecture discussions and decisions, sharing knowledge on the latest advancements in frontend frameworks and tools to keep the team ahead of the curve.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integration and deployment (CI/CD) processes, ensuring frequent and reliable deployments to production environments with a focus on maintaining application uptime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thorough documentation for frontend projects, including user manuals and technical documentation,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internal communications and knowledge share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analytical reviews of application performance metrics to identify potential areas for optimization and user experience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security and performance measures through proactive coding practices, staying informed about the latest security threats and strategies.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