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specializing in web and mobile applications development. Proven expertise in building high-performance applications utilizing React, Vite, Electron, and real-time communication protocols. Adept in collaborating with cross-functional teams to deliver scalable and maintainable software solutions that meet business requirements. Strong background in CI/CD practices and cloud infrastructure management for streamlined deployment processes, with a commitment to engineering excellence and mentorship.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Vite, Electron, Redux, Zustand, XState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MQTT, RESTful APIs, GraphQL,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GitLab, Jest,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Back-end: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Node.js, Go,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high-quality, scalable software solutions, ensuring effective communication with all stakeholders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performant web and desktop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end-user experience for both customer-facing and internal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communication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responsiveness and enabling real-time data updates crucial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code quality by ensuring rigorous automated testing and promoting seamless deployment processes for various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clean, maintainable code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code simplicity while adhering to best coding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end-to-end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code reliability and effectiveness, fostering a robust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 sessions, advocating best practices, identifying areas for improvement, and enhancing the overall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Identified, troubleshot, and debugged critical production issues, leveraging a diverse technical toolkit to resolve complex challenges quickly and efficiently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proposing architectural improvements and best practices to optimize workflows and system design for better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state management solutions for large-scale applications using patterns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performance and maintainability of intricate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efficient algorithms focused on data processing, caching mechanisms, and real-time updates, guaranteeing scalability and responsiveness under varying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offering guidance on best practices in software development, system design, and optimization strategies for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align development efforts with long-term business objectives, ensuring that technical strategies are effectively communicated and implemented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collaborative engineering culture with an emphasis on transparency, accountability, and continuous improvement among technology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mentored team members while also engaging in personal growth initiatives, fostering a culture of learning and knowledge sharing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extensive experience working in an agile software development environment, focusing on rapid application development and iterative approaches for improved software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user-centric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and adaptive web design techniques to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front-end architectures while ensuring integration with backend services smoothly.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 comprehensive testing suite that guaranteed the reliability and robustness of the deployed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within the team,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collaborative coding efforts, minimizing deployment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internal tools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logic,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seamless front-end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sessions, encouraging best practices among peers and fostering a supportive and collaborative engineering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efficient data exchange between client and server-side applications, ensuring scalability and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user interfaces that improved customer satisfaction while meeting daily business operations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to introduce new technologies and frameworks to the engineering team, emphasizing the importance of staying current within the rapidly evolving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database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NoSQL data storage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database management, ensuring data integrity throughout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state management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effective data flow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