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Front-End Engineer with 11 years of experience in software development, specializing in web and mobile applications. Proven expertise in JavaScript, React, and progressive web applications. Adept at delivering high-quality code and collaborating within diverse teams to enhance user experiences and optimize application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jQuery, Next.js, Gatsby.js,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MongoDB, Firebase, Apollo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CI/CD, AWS, Netlify, Heroku,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Jamstack, Progressive Web Applications (PWA), Web 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responsive front-end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modern design principles to create intuitive user interfaces that improve engagement and satisfaction across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deliver innovative software solutions, ensuring alignment with business objectives and enhancing overall application performance through continuous feedback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and implemented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the occurrence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enhancing team capabilities and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contributing to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enabling dynamic data retrieval and manipulation, which streamlined workflows and provided users with seamless experiences in data-driven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strategic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bundling, ensuring faster load times and improved user experiences across various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testing, translating user feedback into actionable insights that guided design enhancements and the implementation of new features, fostering a user-centered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discussions regarding architectural design decisions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standards that facilitated scalability and flexibility in application development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state management techniques in complex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sustainable code practices while enabling easier debugging and state tracking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robust and organized workflow that promotes collaboration and minimizes conflicts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align on objectives, share progress, and strategize on upcoming features, fostering a cohesive team environment that led to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applications, ensuring comprehensive support for future development efforts and providing clarity for stakeholders and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promptly to bug reports and user inquiries, applying analytical skills to troubleshoot and resolve issues efficiently, reinforcing user trust and satisfaction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to changing requirements by effectively pivoting project priorities and technologies in response to evolving business needs and market conditions, ensuring project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 throughout the application lifecycle, implementing effective measures to protect user data and application integrity against common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modularity and reusability in code while leveraging the latest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significant content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feature deployments and improved service isolation within an evolving codebase, thus enhancing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 and daily stand-ups that emphasized open communication and collective decision-making, fostering a strong team-oriented culture around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application performance, creating a robust testing environment where each push could be validated quickly and comprehensively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progressive web applications (PWAs) to enhance user engagement with native-like experiences, leveraging service workers and responsive design to ensure accessibility across multiple devices and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front-end architecture discussions that shaped the future of application development within the organization, advocating for the adoption of best practices and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the development workflow among teams while preserving a history of changes that promoted accountability and transparency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translate business requirements into technical specifications, ensuring alignment between engineering solutions and user needs, thereby delivering value through software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and tools to present insights that informed product decisions and feature implementations, enhancing the strategic direction of product development with actionable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emerging trends in web development, continually updating skills and methodologies to remain at the forefront of technological advancements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product management and design teams to ensure seamless integration of design specifications into the development process while adhering to project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significant contributions to team projects through exceptional coding practices and attention to detail, leading to numerous successful product launches and enhancing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