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Front-End Engineer with over 11 years of experience in software development, specializing in building responsive web applications and user interfaces in React and Next.js. Proven skills in optimizing web performance and enhancing user experiences using modern development practices and tools. A collaborative and innovative developer dedicated to delivering high-quality and impactful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Sass, GraphQL, GROQ,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Tailwind CSS, Node.js, Express.js, Vue.js, jQuery,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Sanity, WordPress, Contentful, Strapi, Prismic, Sitecore, Drupal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GitHub, Vercel, Cloudflare, Jest,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 &amp; Tracking:</w:t>
      </w:r>
      <w:r w:rsidRPr="009C6822">
        <w:rPr>
          <w:rFonts w:ascii="Roboto Light" w:eastAsia="Roboto Light" w:hAnsi="Roboto Light" w:cs="Roboto Light"/>
          <w:sz w:val="20"/>
          <w:szCs w:val="20"/>
        </w:rPr>
        <w:t xml:space="preserve"> Google Analytics, GTAG, Lighthouse, Figma, DataLayer, Heroicons, A/B Testing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Systems:</w:t>
      </w:r>
      <w:r w:rsidRPr="009C6822">
        <w:rPr>
          <w:rFonts w:ascii="Roboto Light" w:eastAsia="Roboto Light" w:hAnsi="Roboto Light" w:cs="Roboto Light"/>
          <w:sz w:val="20"/>
          <w:szCs w:val="20"/>
        </w:rPr>
        <w:t xml:space="preserve"> Storybook, Material-UI, Ant Design, Bootstrap, Tailwind UI, CSS Modules, Styled Components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performant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high-quality, production-ready user interfaces that align with business goals and enhance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designers to convert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prototypes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ensuring pixel-perfect accuracy and adherence to design specifications for optimal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libraries and design systems to streamline development processes, improve maintainability, and enhance team productivity across multiple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better SEO performance by focusing on Core Web Vitals improvements, resulting in faster load times and enhanced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headless CMS to devise complex content models, enabling efficient content management and deployment workflows that support marketing and editorial teams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event tracking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on user interactions, which informed design modifications and improved user engagement rates across web properties.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excellence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workflows, promoting a structured development process and ensuring code integrity through systematic peer reviews and effective branch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application efficiency, devising and implementing strategies that decreased load times and improved overall site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provide dynamic content and enhance application functionality, ensuring seamless data flows and user interactions within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high-conversion landing pages and intake forms that adhered to best practices for performance and user experience, leading to increased user acquisition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issues in existing applications, proposing and executing solutions swiftly to prevent bottlenecks and enhance overall software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collaborating with cross-functional teams to deliver features iteratively while maintaining focus on the client’s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migrating content from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optimized workflows for content delivery post-migration.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feedback and continuous learning within the engineering team, encouraging openness in discussions around development challenges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crafting intuitive user interfaces that met both user needs and business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team-based development efforts leveraging Agile methodologies, emphasizing collaboration and adaptability to rapidly changing project requirements and ensuring timely delivery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services to enhance application capabilities, enabling seamless data retrieval and interaction that considerably improved the user experience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facilitating collaborative coding practices and ensuring that development workflows remained organized and efficient throughout product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new features and applications by adhering to best practices in coding standards, effectively contributing to code maintainability and application robustness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throughout the development lifecycle to ensure technical feasibility of UI/UX designs, thereby enhancing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improving performance metrics through rigorous testing and optimization strategies, tirelessly working toward better page speeds and user interaction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small engineering teams in code reviews, providing mentorship and guidance to junior developers while promoting a strong focus on quality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troubleshooting and debugging of existing applications, strategically implementing fixes that resolved technical issues effectively and minimized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analytical skills to develop user engagement metrics, translating data insights into actionable development strategies to enhance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development stack by evaluating and adopting new technologies, ensuring that development practices remained cutting-edge and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continuous focus on enhancing personal skill sets in frontend technologies, regularly attending workshops and training sessions to stay ahead of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