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Front-End Developer with 11 years of experience in software development, specializing in web and mobile applications. Proven expertise in developing intuitive user interfaces, utilizing Vaadin, React, and enhancing customer experiences. Excellent communication skills paired with a passion for creativity and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Java, TypeScript, AJAX,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Bootstrap, Vaadin, GWT, Angular, Vue.js, Redux,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npm, Yarn, Jenkins, Docker,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Firebase, AWS, Azure,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JUnit, Selenium, Jest, Mocha, Chai,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front-end development efforts to enhance user experience and client satisfaction in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diverse team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Vaadin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develop enterprise-level applications, focusing on best practices for usability and performance, enhancing client workflows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create dynamic and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streamlined the development process with iterative design review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to junior developers on front-end technologies, fostering a culture of learning and collaboration while strengthening team capabilities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enterprise web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Fitts’ law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optimize user interface elements, directly improving accessibility and engagement for end-users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AJAX technology to enhance the interactivity of web applications, improving client feedback systems and reducing page load times, thereby maximizing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team meetings to ensure best practices were followed for quality assurance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Servlets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team collaboration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development sprints, effectively communicating with cross-functional teams to ensure alignment on project goals and deliverables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updates with stakeholders to provide project status reports and technical insights, strengthening relationships and ensuring clear communication channels with clients and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adapt to new technologies and trends in the development industry, ensuring that best practices were implemented effectively in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by leveraging caching strategies, code splitting, and reducing file sizes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faster load times and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define API requirements, ensuring seamless integration of front-end components with backend services while maintaining code integrity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guides for front-end technologies and processes, enhancing knowledge sharing and onboarding for new team members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debugging sessions to troubleshoot technical issues, conducting thorough analyses and testing to ensure reliability and stability within the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efforts to gather user feedback and iterate on application designs, continuously improving the user journey and satisfaction based on real-world usage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with a strong focus on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engagement level of applications and achieved project success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to build responsive and interactive features,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these enhanced client solutions and improved adaptability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server-side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Servlets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within web applications, while also maintaining effective communication with backend teams during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workflows by implementing state management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application organization, responsiveness, and overall maintainability of the code base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wide range of projects where I was responsible for the full lifecycle of application development from requirement gathering through deployment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mastery of emerging technologies and frameworks, regularly attending workshops and webinars to improve my technical proficiency and adaptability to new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web applications and enhancing quality assurance processes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and design documents outlining front-end architecture strategies, contributing to improved project visibility and alignment among all stakeholders involved 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sessions with key stakeholders to validate application functionality before release, ensuring client needs were met and enhancing overall customer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dynamic web pages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 ensuring cross-browser compatibility and optimizing applications for various devices, enhancing user experience on mobile and desktop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gather feedback and refine user interfaces, resulting in significant improvements in usability and efficiency for both end-users and client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feature updates and performance enhancements, utilizing profiling tools and metrics gathering to ensure applications met modern web standards and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