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Adept at building robust applications using modern technologies, with a strong focus on quality, performance, and user experience. Proficient in collaborative team environments and passionate about continuous learning and mentoring.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Heroku, Firebase,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Jenkins, Webpack, Babel, VS Code,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Unit Testing, Automated Testing, Code Review,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engaging web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reducing load times through optimized code structure and modular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develop new products, resulting in a unified approach that aligns technical capabilities with user needs for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clear communication and transparency across cross-functional teams while addressing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while fostering a culture of code quality and rigorous testing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documentation, translating business needs into technical specifications, which lead to coherent development processes and better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early detection of bugs, enhancing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advocate for industry trends in web technologies, presenting findings and recommendations to stakeholders leading to better-informed technical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establishing and promoting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maintainability and performance across all teams'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documentation, including flowcharts and architecture diagrams, to illustrate system designs and facilitate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user-centric features while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continuously adapt development processes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software delivery processes,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efficient back-end services integrated with modern front-end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 large-scale application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which improved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paradigms, ensuring data consistency and facilitating seamless interactions with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and support of application performance issues, utilizing analytics tools to identify bottlenecks and optimize for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minimizing downtime during releases through automated testing and integration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interns and junior developers, providing training on modern web technologies and fostering a cooperative team environment that emphasized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product brainstorming sessions, analyzing market trends and user feedback to drive feature innovation and align development with user expectations for improved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