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Embedded Software Test Engineer with over 11 years of experience in software development, specializing in embedded software verification for highly regulated environments. Proven expertise in C programming and automated testing, coupled with excellent communication skills and a collaborative approach to complex problem-solving within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JavaScript, Ada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RTOS, Bare-metal development, Hard real-time systems, Interruption handling, Built-in-test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Test, Catch2, Unity, TestNG,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Subversion, Polarion ALM, GitHub,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DO-178C, ARP 4754A, ARP 4761, CAN, I2C, SPI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Keil, Segger Embedded Studio, IAR Embedded Workbench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automated and manual test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ALIA-250 production aircraft, ensuring compliance with safety-critical regulations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 Level 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overall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software analyses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worst-case timing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margin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structural coverage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coupling metrics to ensure high-quality deliverables for diverse embedded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reviews of software design and test documentation, leveraging strong communication skills to provide constructive feedback and improve the team's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certification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 and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requirements-based verification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test procedures while maintaining meticulous traceability to enhance project transparency and communication between software development and certification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configuration and commented documentation procedures, successfully streamlining the build, integration, test, and deployment methodologies aligned with current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extensive knowledge of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and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to troubleshoot complex issues in embedded systems during testing phases, resulting in significant improvements in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on industry best practices and regulatory requirements, towards ensuring that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remain compliant and aligned with emerging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testing methodologies within embedded systems resulting in overall productivity increases and enhanced team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stakeholders including design, engineering, and quality assurance, promoting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culture of teamwork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shared objectives to optimize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critical applications, establishing a robust framework for systems integration tests that align with business goals and regulatory mandates.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of testing methodologies by integrating new tools and technologies for automated test execution, resulting in improved test coverage and reduced test cycle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Catch2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efficient and readable test cases that ensure maximum effectiveness and reusability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developers to inform outcomes of software iterations, ensuring alignment of operational testing expectations and product performance criteria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test results and validation processes diligently to facilitate external audits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the overall goals of organizational excellence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software engineering best practices to foster an inclusive, high-performance environment in which all team members can contribute and grow, maintaining project timelines and enhancing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key member of a leading software development team specializing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a top-tier tech company focused on ensuring quality and compliance in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implementations that meet stringent requirements for embedded applications and real-time responsiveness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configuration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Subversion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source control and facilitate collaboration among team members, promoting best practices in coding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executed test cases for software verification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similar frameworks, ensuring high code quality and adherence to industry standards and client specifications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hardware engineers to analyze requirements and develop comprehensive test plans for embedded systems, enhancing the integration of software with physical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and upheld best practices in software development methodologies, actively participating in code reviews and retrospective sessions to foster continuous process improvement within the team and overall project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documentation of test results and structured reporting frameworks to keep stakeholders informed of project status, risk assessments, and product readiness milestones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a culture of quality awareness within the team, resulting in improved software quality and reduced defect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effectively with product managers during the development lifecycle, actively communicating issues identified during the testing phases, and proposing actionable solutions to keep projects on track.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debugging skills and tools to systematically isolate and resolve defects found during the testing phases of development for real-time operating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extensively in stakeholder meetings, effectively communicating technical findings and recommendations for product improvements based on testing data and software performance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timeline evaluations and software quality assessments to inform effective project planning and resource allocation strategies, enhancing team efficiency and maximizing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