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Senior Software Engineer with over 11 years of experience in software development, specializing in web and mobile applications within the e-commerce sector. Proven expertise in Java, Spring MVC, and REST APIs while leading agile teams to deliver optimized software solutions. Comfortable with technical leadership, driving innovation, and ensuring metrics comply with organizational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HTML, CSS, JavaScript, SQL, TypeScript,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MVC, Spring Batch, Hibernate, Junit, Maven, Gradle, Angular,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MS SQL, PostgreSQL, MySQL,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GitHub, GitLab, Bitbucket, SVN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API, SOAP, GraphQL, Microservices,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UNIX, Linux, macOS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 scalable e-commerce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functionality for retail customers as part of a collaborative team effort.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objectives while employing agile methodologies for project delivery and iteration.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in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robust architecture and streamlined coding practices for sustainable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ensuring seamless integration with frontend applications for improved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development team, promoting continuous improvement in processes and fostering an atmosphere of collaboration and adaptability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the deployment process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release cycles and reduced downtime during software updates and maintenance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deployed applications, including architectural diagrams and user guides to facilitate knowledge sharing and promote best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resolved production issues, collaborating with infrastructure teams to troubleshoot and diagnose problems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unit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testing frameworks to ensure quality and reliability of software releases while adhering to security protocols and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to uphold code quality and foster a culture of learning within the team, addressing potential improvements and advocating for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batch processing in e-commerce applications, enhancing the development team's competency and knowledge of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meticulous tracking of changes and improving collaboration among team members through effective branch management and pull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discussions to identify technical risks and propose innovative solutions aimed at optimizing application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interfaces and enhance overall functionality for enhanced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and measuring software development KPIs to track project progress according to SLAs, identifying bottlenecks to streamline the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 features as part of a dynamic team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platform's functionality while ensuring compliance with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define and refine product requirements, translating business needs into technical specifications while consistently delivering innovative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project workflows, resulting in improved delivery timelines and team cohesion, and fostering an environment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robust backend architecture,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integration with third-party services for a comprehensive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and performance of critical application components throughout the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security teams to enforce data security measures across applications, ensuring compliance with data protection regulations during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collaboration, ensuring efficient code review processes and peer feedback mechanisms, thereby improving overall team productivity and project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collaborative spirit within the team by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project management, contributing positively to team dynamics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debugging sessions, utilizing advanced troubleshooting skills to identify root causes of application failures and address them effectively in a timely fashion.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data models and developed database schemas, optimizing database interactions through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improve application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regularly with stakeholders to provide project updates and gather feedback, ensuring alignment of technical deliverables with business expectations to achieve common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meetings, advocating for innovative technical solutions and enhancing communication channels across multiple engineering teams involved in the project.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