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Developer with over 11 years of experience in software development, specializing in web and mobile applications. Proficient in C#, .NET, and API design, with a strong background in PostgreSQL and Azure. Proven mentor and strong collaborator, adept at developing high-quality, scalable solutions that drive business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Ruby, Go,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Framework, ASP.NET, Entity Framework, React, Node.js, Flask, Angular,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SQLite, Redis, Cassandra, CockroachDB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Docker, Kubernetes, Git, CI/CD,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NUnit, Selenium, Postman, New Relic, Prometheus, Grafana, Apache Kafka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robust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substantial improvements in system performance and response times across numerous application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for seamless integration with front-end applications and third-party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 tuning and complex transactions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SQL queries and index strategies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retrieval operations, contributing to improved application throughput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prioritize technical requirements, successfully delivering new software features on schedule while ensuring a high-quality product standard.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in coding and design patterns, fostering a culture of continuous improvement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cloud-based solutions, orchestrating deployments, monitoring app health, and ensuring compliance with organizational protocols for data security and backup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unit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procedures, enhancing code reliability and reducing deployment time while ensuring adherence to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participated in pair programming sessions, emphasizing high-quality code delivery and collaborating effectively to address complex technical challenges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potential issues proactively to improve system reliability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understand their needs and gather feedback, translating that input into actionable development tasks while maintaining a focus on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tuning within existing applications, identifying bottlenecks and implementing corrective actions, leading to improved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both internal and external stakeholders to facilitate a better understanding of the application architecture and the functionalities offered.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scrum ceremonies, contributing to sprint planning, retrospectives, and daily stand-ups, ensuring alignment with team goals and addressing any blockers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collaboration through effective communication strategies, continuously engaging with product managers and stakeholders to refine and optimize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analytics, continuously improving existing functions to meet evolving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software solutions while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developing modular applications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interface ergonomics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numerous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seamless orchestration of various service components and improving overall application architecture's responsiveness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database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storage and retrieval processes to meet business intelligence needs for enterprise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in DevOps practices by deploying applications in containerized environments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orchestrating clusters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iterate on application design and functionality, ensuring a user-centric approach throughout the software lifecycle, thereby enhancing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code quality and rapid delivery of features while ensuring rigorous testing ahead of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coverage metrics and streamlining the release pipeline, reducing the overall downtime required for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agile methodologies within the team, facilitating sprint retrospectives and planning sessions, significantly boosting team's productivity and output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technology scouting initiatives, identifying opportunities to integrate AI-driven solutions to address specific business requirements and enhance the product offering.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complex production issues and guiding incident responses, ensuring swift problem resolution to minimize user impact and maintain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data privacy practices across the development team, aligning code practices with organizational data governance policies and enhancing compliance with external regulations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emerging technologies and trends, sharing knowledge on tools and frameworks consistent with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