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Developer with 11 years of experience in software development, specializing in web and mobile applications. Proven proficiency in Salesforce Commerce Cloud, full-stack development, and system integration. Seeking to leverage expertise in building custom e-commerce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C#, Java, HTML, CSS, SQL, NoSQL,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 Commerce Cloud, React, Angular, Vue.js, Express.js, Node.js, ASP.NET MVC,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Jenkins, ELK Stack, Docker, Bitbucket, SSIS, Postman,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SQL Server, Oracle, Redis, DynamoDB,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WebSocket, OAuth, JWT, gRPC, Microsoft Graph 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integrations between various systems, optimizing interoperability and enhancing data flow between ERP, CRM,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Commerce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marketing and product management to gather business requirements and design solutions that align with overarching business goals and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Commerce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to develop customized e-commerce functionalities, significantly improving the user experience and increasing consumer engagement through tailored digital pathways.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and user-friendly interfaces, ensuring high performance across both mobile and desktop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 small team of developers, mentoring junior staff and fostering a collaborative work environment that promotes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coding practices following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prevent security vulnerabilities while ensuring code quality and maintainability in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integration issues efficiently, employing analytical skills to diagnose problems swiftly and communicate resolutions effectively to stakeholders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and contributing to team-wide standards of excellence that enhanced overall development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 processes, facilitating continuous integration and delivery for enhanced rollout speed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migration of legacy systems to modern frameworks,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align with current tech industry trends and improve scalability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of all development processes and solutions, ensuring that implementation knowledge and project decisions were readily available for future reference and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maintaining organized branches and facilitating collaborative development efforts, thereby streamlining the workflow for multiple developers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technical workshops to elevate team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Commerce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and best practices in e-commerce development, nurturing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addressed complex technical issues, keeping the project team updated on issues and resolutions while ensuring client satisfaction and project timelines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including sprint planning and retrospectives, enhancing team dynamics and improving project velocity through collaborative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services and solutions as part of a pivotal team,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innovative applications that met user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lifecycle, collaborating closely with product teams to define requirements and design high-impact features for a robust, global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for existing systems focusing on improving common usability parameters,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engineering to maintain and enhance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from traditional architecture to microservices, enhancing system flexibility, scalability, and maintainability while ensuring seamless integration with external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optimized data models and queries to support complex application functionality and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accessibility and a superior user interface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API development and consumption,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capabilities for front-end applications, which substantially improved loading times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 to expedite product delivery, actively engaging in sprint reviews and retrospectives to refine processes and better align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unit and integration tests to ensure robust application performance,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processes and deliver stable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by adhering to industry best practices and coding standards, ensuring comprehensive documentation and peer reviews of all code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performance bottlenecks and optimized existing code, enhancing overall application response times and improving system efficiency by leveraging asynchronous programming paradigms.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solutions to technical issues during weekly scrums, honing communication skills and showcasing the ability to explain complex concepts to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