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experience in software development focused on continuous integration and deployment of real-time systems. Proven expertise in CI/CD workflows, containerization, and automation with strong background in software tools and practices related to embedded systems, emphasizing collaboration and adaptability within development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CI, Jenkins, Travis CI, CircleCI, Bamboo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Python, Groovy, JavaScript,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Package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CMake, Conan, Pip, npm,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SonarQube, Trivy, Fortify, BlackDuck, WhiteSource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facilitate ongoing integration and deployment of complex multi-language software projects, ensuring minimal downtime and rapid feature delivery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highly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developers to run code seamlessly in isolated environments tailored for various stages of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build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reducing build times and eliminating manual intervention, which improved consistency across builds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include unit tests, integration tests, and system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ensured thorough validation of software changes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manage version control workflows, facilitating team productivity through adapted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branching strategies and merged changes 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outlining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tools, and best practices, aiding in team awareness and knowledge sharing, streamlining onboarding for new developers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scanning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proactively identify and address vulnerabilities, enhancing the overall security posture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custom scripts and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the deployment of software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deployment errors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build health metrics, code coverage, and system performance indicators, ensuring optimal operational conditions across all environments and aiding in proactive decision-making by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cross-functional development teams in troubleshooting build issues stemming from dependencies and environment inconsistencies, fostering collaboration and problem-solving spirit across engineering divisions.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Liaised with IT and security teams to ensure alignment with compliance standards, enhancing infrastructure security and maintaining development integrity focused on the real-time software aspects.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presentations showcasing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achievements to stakeholders, enhancing visibility into the deployment process and feedback cycles, leading to increased management support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continuous improvement and shared understanding within the team to achieve collective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approximately 20% travel for system integration events and customer demonstrations, showcasing deployment capabilities while liaising with clients to tailor solutions that meet specific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architecture discussions within the team, facilitating a culture of innovation that drives improvements in algorithm transitions from concept to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software infrastructure for scalable applications during my tenure at Google, focusing on high reliability and managing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employing agile methodologies that enhanced cross-team collaboration by incorporating continuous feedback loops within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embedded software integration procedures,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that streamlined development cycles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lightweight and reproducible environments, aiding the team in achieving enhanced operational efficiency and reducing environmental discrepancies between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manage branching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merge conflicts and promoting a more inclusive development process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automated testing regimens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scripting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new features met the requirements outlined in product specifications before merge.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development sessions, facilitating knowledge sharing and fostering an environment that embraced constructive feedback and collective growth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static analysis to maintain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containerization practices and building efficient pipelines, promoting a culture of continuous learning and skills enhancement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project planning and execution as part of the DevOps team, providing insights that align with business goals while bridging gaps between development and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internal wiki pages and documentation efforts, ensuring project transparency and streamlining onboarding processes for new team members joining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of security best practices within the engineering team, advocating for ongoing education around secure coding practices and integration of security tools into the CI/CD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