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DevOps Engineer with over 11 years of experience in software development, focusing on design, automation, and maintenance of AWS cloud infrastructure. Highly skilled in Infrastructure as Code with Terraform and Terragrunt, coupled with strong proficiency in CI/CD pipelines and production system support. Seeking to leverage expertise in cloud operations and automation workflows to enhance software deployment safety and efficiency at Adelaide.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Terragrunt, CloudFormation, Ansible, Pulumi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Languages:</w:t>
      </w:r>
      <w:r w:rsidRPr="009C6822">
        <w:rPr>
          <w:rFonts w:ascii="Roboto Light" w:eastAsia="Roboto Light" w:hAnsi="Roboto Light" w:cs="Roboto Light"/>
          <w:sz w:val="20"/>
          <w:szCs w:val="20"/>
        </w:rPr>
        <w:t xml:space="preserve"> Python, Bash, Go, Ruby,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GitHub Actions, Jenkins, GitLab CI,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CloudWatch, Datadog, Prometheus, Grafana,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 Technologies:</w:t>
      </w:r>
      <w:r w:rsidRPr="009C6822">
        <w:rPr>
          <w:rFonts w:ascii="Roboto Light" w:eastAsia="Roboto Light" w:hAnsi="Roboto Light" w:cs="Roboto Light"/>
          <w:sz w:val="20"/>
          <w:szCs w:val="20"/>
        </w:rPr>
        <w:t xml:space="preserve"> Docker, Kubernetes, ECS, OpenShift, Rancher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AWS infrastructure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Terragrunt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deployments, ensuring consistent environment setups across development, staging,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into the software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test, and deployment processes to enhance release velocity while maintaining high quality standards in code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incident response through effective logging, metrics collection, and alerting strategies tailored to microservice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system monitoring and troubleshooting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by identifying bottlenecks and potential failures ahead of critical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AWS,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and least privilege access controls, safeguarding sensitive data and resources from unauthorized access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cloud cost optimization strategies by identifying unused resources and implementing cleanup procedures, effectively reducing unnecessary overhead without sacrificing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automation tasks, resulting in increased efficiency in operational processes and reduced setup times for infrastructure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system incidents, utilizing data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to establish recovery processes that minimize downtime and user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knowledge-sharing sessions with team members, fostering a collaborative learning environment to explore emerging trends and tools relevant to cloud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practices of continuous integration and testing within infrastructure deployments, leading to fewer production issues and a smoother rollout of new features and fixes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infrastructure best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and cloud service management, promoting growth and encouraging a problem-solving mindset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enhanced existing deployment processes to support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scaled deployments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AWS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to support ongoing development and provide a reference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training sessions focused on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technologies, ensuring the team stays at the forefront of industry shifts.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various engineering teams by providing platform tooling that streamline deployment workflows, resulting in a unified approach to software releases while adhering to organizational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backend services that interface seamlessly with frontend components designed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storage and retrieval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of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the testing and deployment processes, significantly reducing lead time for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infrastructure optimization projects, leveraging insights obtained from systems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in-depth troubleshooting of complex system issues across multiple environments,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visibility into microservice interactions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for managing service deployment automatically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improving efficiency and reducing the risk of manual deployment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refactored application components to improve adherence to best practices in code quality and performance optimization,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effective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contributing to sprint planning and reviews, ensuring alignment with project objectives and fostering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several knowledge transfer sessions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leveraging service offerings to enhance operational capabilities and efficiency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technical demos for stakeholders by showcasing the capabilities of new features and performance improvements made through effective cloud service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efforts by submitting bug fixes and feature enhancements for widely used cloud-based projects, promoting collaborative software development and knowledge sharing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documentation for cloud-based functionalities to aid developers in utilizing provided resources effectively and fostering a shared understanding of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