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Datacenter and Cloud Engineer with over 11 years of experience in software development, specializing in infrastructure management, cloud solutions, and enterprise application deployments. Proven track record in optimizing system performance and enhancing security protocols. Mastery in collaborating with cross-functional teams to deliver innovative technology solutions that meet business objectives across data centers and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Virtualization and Storage:</w:t>
      </w:r>
      <w:r w:rsidRPr="009C6822">
        <w:rPr>
          <w:rFonts w:ascii="Roboto Light" w:eastAsia="Roboto Light" w:hAnsi="Roboto Light" w:cs="Roboto Light"/>
          <w:sz w:val="20"/>
          <w:szCs w:val="20"/>
        </w:rPr>
        <w:t xml:space="preserve"> VMware, Hyper-V, NetApp, Cohesity, Veeam, iSCSI, CIFS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Cisco UCS, TCP/IP, DNS, DHCP, VPN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and Automation:</w:t>
      </w:r>
      <w:r w:rsidRPr="009C6822">
        <w:rPr>
          <w:rFonts w:ascii="Roboto Light" w:eastAsia="Roboto Light" w:hAnsi="Roboto Light" w:cs="Roboto Light"/>
          <w:sz w:val="20"/>
          <w:szCs w:val="20"/>
        </w:rPr>
        <w:t xml:space="preserve"> PowerShell, Python, Bash, Ansible,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Backup Solutions, Disaster Recovery, Data Replication, Storage Area Networks, Security Protocols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executed complex server infrastructure projects as a Senior Datacenter and Cloud Engineer, collaborating closely with architectural and engineering teams to design, implement, and support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continuously to adjust and optimize resource allocation, ensuring efficient throughput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datacenters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overall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a proactive role in planning and executing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Disaster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ensuring business continuity through effective failover strategies and regular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backup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replication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monitoring strategies that ensured the integrity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physical and virtual servers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actively troubleshooting and managing outages or system alerts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processes and scripts to enhance system efficiencies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local infrastructures, incorporating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maintenance and upgrades, ensuring seamless operation of connectivity protocols,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business communication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presentations to stakeholders, translating complex technical concepts into clear operational strategies that facilitated informed decision-making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options.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managing vendor relationships, negotiating service agreements, and coordinating with third-party providers for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co-location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network carrier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around keeping systems patch-current and validating security protocols, using industry-standard frameworks to standardize and enhance compliance across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among team members, conducting workshops to reinforce the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backup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team capacity to troubleshoot complex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change management process, documenting procedures and ensuring compliance with department policies to enforce a high standard of operational integrity across all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on-call duty support, displaying adaptability and problem-solving skills to swiftly address production challenges impacting critical infrastructure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Systematically monitored resource usage for multiple datasets and made necessary adjustments to maximize performance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used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setup across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future-ready infrastructure vision aligned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of system configurations and operational protocols that aided in future launches and maintenance tasks across various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end-to-end management of local office server rooms as a Software Engineer, driving efficiency in server configurations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designing scalable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cloud-native features to optimize performance and availability while conducting extensive user testing during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routine tasks efficiently, leading to improved operational efficiency and reduced manual errors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administration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multiple systems through robust APIs, aligning diverse technology stacks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better resource usage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on system performance and resource allocation, creating reports that informed high-level decisions and adjustments to enhance overall application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contributed to the development of enterprise-wide security measures, focusing on preventing unauthorized access and protecting sensitive data across all managed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modern infrastructures,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virtualization to enhance scalability and ease backup operations through advanced data replication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to understand business needs, resulting in successful implementations of tailored infrastructure solutions that improved system reliability and responsiveness to changing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disaster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potential downtime and protecting critical assets across multiple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Cohesity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executing company initiatives that promoted a culture of high-performance and continuous improvement across technology solutions, driving value for internal stakeholders and clients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project requirements, demonstrating resilience and flexibility in meeting client expectations while ensuring alignment with overall company initiatives in technology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to junior engineers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helping to establish a knowledge-sharing culture within the engineering teams that contributed to faster delivery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