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Database Engineer with over 11 years of experience in software development, specializing in database design and administration for web and mobile applications. Proficient in optimizing database performance and ensuring data integrity across various platforms, with strong collaboration skills and a passion for technology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Aurora DB, Redshift, Microsoft SQL Server, Oracle DB, MongoDB,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Java, Go, JavaScript, Shell Scripting, PHP,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Heroku, IBM Cloud, Digital Ocean, Salesforce,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w:t>
      </w:r>
      <w:r w:rsidRPr="009C6822">
        <w:rPr>
          <w:rFonts w:ascii="Roboto Light" w:eastAsia="Roboto Light" w:hAnsi="Roboto Light" w:cs="Roboto Light"/>
          <w:sz w:val="20"/>
          <w:szCs w:val="20"/>
        </w:rPr>
        <w:t xml:space="preserve"> Apache Kafka, Apache Spark, ETL Process, Tableau, Power BI, TensorFlow, Hadoop, QlikView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Jenkins, Ansible, Git, Maven, Gradle,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complex databases for IVR and call center applications, ensuring scalability and performance while collaborating closely with the development team to leverage best practices in database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and monitored SQL queries for database performance improvements, creating performance benchmarks and analyzing workloads to enhance query execution time and optimize data retrieval processes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databases with application layers using various technologies and frameworks to support seamless communication between backend services and front end applications, enhancing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routine maintenance activities on databases, conducting regular monitoring and troubleshooting tasks to ensure uptime and reliability of IVR applications and associated analytics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IVR Engineers and DevOps, to execute infrastructure changes and improve the reliability and efficiency of the database systems supporting core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database services to enhance data accessibility and performance, applying best practices for data management and security in a cloud environment, driving innovation while maintaining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backup and recovery strategies for databases, ensuring data availability and integrity across production and non-production environments to mitigate risk and ensure business continuity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analytical support and collaborated with the Data Analytics team, enhancing the reporting capabilities of the organization and creating a streamlined process for data-on-demand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for database systems, contributing to knowledge transfer within teams and ensuring adherence to compliance requirements and standards set by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remedied issues pertaining to data integrity and performance with an analytical mindset, employing a systematic approach to problem-solving and adopting lessons learned into future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 and design sessions, contributing insights and enhancing coding standards with a focus on maintainability and scalability in database structures and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and knowledge-sharing workshops with team members, delivering training on new tools and best practices related to database management and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DevOps practices for continuous integration and development, improving team collaboration and productivity in delivering high-quality database solutions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automated solutions for database deployment and configuration management, reducing manual intervention and optimizing the workflow to streamline processes and improve efficiency during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load testing and stress testing on database systems to assess performance limits and identify optimization opportunities for future scalability, ensuring readiness for any potential system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database solutions for diverse applications, facilitating data management processes and providing technical insights to resolve potential challenges during system development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software engineers to gather detailed technical specifications that guided the successful execution of projects aligned with organizational goals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complex SQL queries and procedures for data manipulation and transformation, demonstrating strong proficiency in data analysis and reporting, ultimately enhancing business decision-making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migration strategies for transferring databases to various cloud environments, focusing on data integrity and minimal downtime while ensuring that systems remained functional during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practices by collaborating with DevOps engineers and utilizing CI/CD pipelines to improve software release cycles and delivery efficiency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performance by tuning indexes and utilizing query optimization tools, contributing to significant improvements in response times and overall application performance across critical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comprehensive reports and analytics dashboards for stakeholders, transforming raw data into valuable insights that drove business strategy and operational improvements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developers, fostering skill development through hands-on assistance and fostering a culture of continuous improvement and knowledge sharing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assessments of database systems, identifying areas for improvement and implementing changes to enhance data processing speeds and scalability for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point of contact for database-related inquiries and troubleshooting, utilizing strong communication skills to guide teams in resolving issues promptly and efficiently, minimizing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attending daily stand-ups and retrospectives, ensuring alignment within the team towards achieving the broader project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 plans and conducted unit testing for database functionalities, ensuring reliability and consistency in applications, thus enhancing overall product quality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