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 Scientist with over 11 years of experience in software development, specializing in web and mobile applications. Proficient in data modeling, statistical analysis, and machine learning techniques to enhance business decision-making and customer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JavaScript, Java, Scala, MATLAB,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 &amp; Frameworks:</w:t>
      </w:r>
      <w:r w:rsidRPr="009C6822">
        <w:rPr>
          <w:rFonts w:ascii="Roboto Light" w:eastAsia="Roboto Light" w:hAnsi="Roboto Light" w:cs="Roboto Light"/>
          <w:sz w:val="20"/>
          <w:szCs w:val="20"/>
        </w:rPr>
        <w:t xml:space="preserve"> Pandas, NumPy, scikit-learn, TensorFlow, PyTorch, Hadoop, Apache Spark,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AWS, GCP, IBM Cloud, Oracle Cloud, Heroku,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Visualization:</w:t>
      </w:r>
      <w:r w:rsidRPr="009C6822">
        <w:rPr>
          <w:rFonts w:ascii="Roboto Light" w:eastAsia="Roboto Light" w:hAnsi="Roboto Light" w:cs="Roboto Light"/>
          <w:sz w:val="20"/>
          <w:szCs w:val="20"/>
        </w:rPr>
        <w:t xml:space="preserve"> Tableau, Power BI, Looker, D3.js, Matplotlib, Seaborn, Grafana, Plotly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OpenAI, LLMs, AI Agents, RAG-based chatbots, Natural Language Processing (NLP), Deep Learning, Reinforcement Learning, Model Deployment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detailed analytic reports that directly informed strategic business decisions, enhancing overall operational efficiency and maximizing revenue generation across multiple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algorithms to identify key business insights, resulting in improved customer satisfaction and significant user engagement through targeted product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business problems and deliver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actionable data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processes and streamline operations across multiple systems and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 data-driven approach to develop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leading to successful attribution of product changes and their impact on user behavior and key performance indicators.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a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 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retrieval and real-time analysis,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large-scale data processing and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data transformations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workflows and ensuring seamless integration of structured and unstructured datasets from various 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initiatives by participating in industry-relevant training on AI and machine learning best practices, thereby elevating the team's collective technological capabilities and proficiency.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visually compelling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dashboards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reporting tools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making complex data insights accessible and understandable for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data analytics best practices and managed knowledge-sharing sessions to foster a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data-driven culture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the organization, encouraging data literacy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prototypes and proof-of-concept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LLM-driven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organization's capabilities in utilizing AI for business growth and customer relations.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of user behavior patterns and market trends, driving strategic decisions that shaped product development and improved user experience in line with market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subject matter expert in machine learning and statistical techniques, supporting teams across the organization with expert guidance and troubleshooting on complex analytical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engineering teams to ensure the robustness and scalability of data solutions, focusing on optimizing data pipelines and automation for increasing efficiency across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project progress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meticulous records of project timelines, deliverables, and outcomes to ensure transparency and accountability within team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key stakeholders to gather requirements and interpret analytic results into business strategies, aligning company objectives with data-driven insights.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integration with APIs and real-time data transfer to improve software efficiency and user interactions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software requirements, develop comprehensive specifications, and ensure alignment with overarching business and customer goals in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web applications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load times and seamless user experiences through efficient coding practices and design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security and governance protocols in software applications, ensuring compliance with industry standards and safeguarding sensitive data across various user interfaces and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features through rigorous testing and debugging of source code,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in a continuous integration/continuous deployment (CI/CD) pipeline.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interactive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functionality across devices while adhering to best practices for user-centered design principles and accessibility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mentorship programs to promote best practices within the development team, striving for continuous improvement and knowledge transfer among peers and junior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machine learning models and algorithms, applying methodologies such as supervised and unsupervised learning to deliver insights and improve software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for software applications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manual testing efforts and increasing the overall reliability of delivered solutions within tight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project management efforts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facilitating daily stand-ups, sprint planning, and retrospective meetings to ensure project alignment and effective communication among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and user manuals for products, specifying software features and operational guidelines to enhance user adoption and understanding of complex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external vendors and service providers to integrate third-party tools and APIs, enhancing application capabilities and expanding the tech stack to meet diverse business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