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 Scientist with over 11 years of experience in software development, specializing in predictive modeling and machine learning applications in high-stakes environments. Proficient in advanced statistical techniques and strong in transforming complex datasets into actionable insights. Adept at collaborating with technical and non-technical teams to deliver data-driven solutions that shape product roadmaps and client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JavaScript, Java, C++, Scala,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XGBoost, LightGBM, Apache Spark MLlib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Apache Kafka, Terraform, MLflow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Matplotlib, Seaborn, Tableau, Apache Airflow, Dask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FastAPI, RESTful APIs, GraphQL, HTML5, CSS3, Node.js, Jupyter Notebooks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refined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large-scale structured datasets, enhancing decision-making processes across various business units at iVision, leading to impactful and actionable insights shared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feature pipelines that integrate complex datasets to ensure optimal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drive efficiency and effectiveness in overall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seamlessly with engineering teams to deploy, monitor, and iterate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cloud environments, significantly improving system reliability and evaluation processes while adhering to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intricate analytical findings into clear and actionable insights for both internal teams and client stakeholders, bridging communication gaps and fostering collaboration between technical and non-technical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product capabilities, leveraging insights from extensive analytics to align business strategies with emerging technology trends relevant to the insurance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innovating within a fast-paced environment while staying current with industry best practices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in best practices for model building and data analysis, fostering a culture of continuous learning and professional growth within the technical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statistical analyses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findings into strategic recommendations that support client objectives and drive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project teams to deliver innovative solutions, employing effective project management and communication skills to ensure project success and alignment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ML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processing capabilities while improving model deployment and accessibility for enterprise clients in high-impact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diverse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operations and processing, significantly enhancing overall project outcomes through the implementation of efficient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data quality assessments and preprocessing techniques to ensure high-quality input for analytical processes, demonstrating exceptional attention to detail and commitment to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large datasets to identify trends and insights, employing statistical methods to inform strategic decisions, thereby increasing the overall effectiveness of business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existing predictive models to cloud-based platforms, resulting in enhanced scalability and performance while adopting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self-improvement and professional development through workshops and online courses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trends, thereby enhancing team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various technologies at Google, enhancing user experience by applying agile methodologies and effective collaboration techniques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and accessibility between platforms to facilitate client needs and improve overall system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 and processing, substantially increasing data retrieval efficiency and aiding in the generation of business-critical insights for organizational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and implement a roadmap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initiatives, contributing technical expertise that informed solutions tailored to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systematic profiling and monitoring, leveraging insights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 to refine application scaling and resource allocation strategies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complex data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enabling the precision of analytical capabilities and predictive model performance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data visualization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 tools to present findings to stakeholders effectively, simplifying complex data insights for better comprehension and 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requirement analysis and user feedback sessions to ensure that software delivery aligned closely with client expectations and market requirements, fostering a culture of client-driven development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and provided constructive feedback to foster a culture of excellence and continuous improvement among software engineering teams, enhancing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developing internal tools that support analytics and reporting functions, showcasing a deep understanding of business processes and technological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access and processing, aligning technological solutions with evolving business demands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discussions about emerging trends in data science and technology, facilitating knowledge sharing and best practices that supported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