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IT professional with 11 years of experience in software development, specializing in data integration, data management, and business analytics across diverse environments. Strong consultative skills with a focus on delivering effective solutions for clients in the Group Insurance domain. Expertise in SQL, data manipulation, and stakeholder collaboration to drive project success and enhance customer experience.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SQL, Python, Java, C#, R, JavaScript, HTML5, CSS3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Excel, Excel Macros, XML, CSV manipulation, Data Warehousing, ETL tools, Tableau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React, Jupyter, Pandas, Django, Flask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Project Management &amp; Collaboration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JIRA, Trello, Confluence, Slack, Microsoft Teams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Integrations and APIs: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RESTful APIs, SOAP, GraphQL, JSON, Webhook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integration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solutions for Group Insurance clients, ensuring seamless communication between customers, TPA, and internal teams to meet operational requirements and specifications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client representatives to define and analyze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requirements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offering expertise on alternative solutions to address complex challenges and improve the quality of data assets.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Excel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techniques to conduct detailed data analysis, identifying inconsistencies and recommending corrective measures to enhance data integrity and respond to client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comprehensive analysis of customer production files, coordinating data load processes within administration systems to ensure timely and accurate operations while mitigating risks.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Successfully acted as a subject matter expert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practices, fostering strong partnerships with business partners and facilitating cross-functional team initiatives to achieve project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Directed the review and performance testing of incoming data files, applying meticulous attention to detail to uncover potential issues preceding the official data integration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internal team projects by participating in brainstorming sessions and providing strategic insights based on industry trends relevant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Group Insurance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processing.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project workflows that incorporated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handling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operational efficiency, significantly reducing turnaround times for data loading and integration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various stakeholders during project phases, presenting analytical outcomes and suggesting actionable recommendations to enhance the overall customer experience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technology refresher courses to quickly ramp up proficiency in emerging data integrations, ensuring alignment with evolving business needs and industry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expectations and deliverables across multiple projects, adapting quickly to changing priorities and maintaining a consistently high standard of output under tight deadlines.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Identified training opportunities for the internal team regarding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integration strategies, improving overall team knowledge and effectiveness in meeting client challenges.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to outline data processing methodologies and decision frameworks, establishing clear guidelines for current and future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initiatives.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communication channels between clients and internal departments, achieving enhanced clarity on operational processes and fostering information sharing for superior customer service.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workshops and sessions to educate partners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integration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challenges, promoting best practices in the administration of group insurance benefits and client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pivotal role as a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Engineer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developing innovative solutions to streamline the data processing within the organization, showcasing technical proficiency and analytical thinking for complex challenges.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cross-functional collaboration with product and engineering teams to align software development efforts with organizational goals, contributing significantly to the strategic direction of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web applications utilizing modern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frameworks, enhancing user experience and interaction while ensuring consistency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structure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business logic handling.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SQL schemas and queries, contributing to the overall performance and scalability of the database systems used within the enterprise and supporting consumer data initiatives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code reviews and provided guidance to junior developers, fostering a culture of quality coding practices and adherence to industry best standards in software development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end-to-end software development life cycle, applying robust methodologies to ensure timely delivery of projects while maintaining user focus and stakeholder engagement throughout.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automated testing solutions to enhance the quality assurance processes, significantly increasing the reliability of the data handling features within various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with diverse teams on agile projects, emphasizing iterative progress and transparent communication to deliver results aligned with business objectives and expanding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third-party APIs into existing systems, facilitating increased functionality and data accessibility for clients and improving the overall efficiency of data operations within software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contributed to the design and architecture of cloud-native applications, leveraging microservices and containerization to enhance deployment efficiency and system resilience.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the technical documentation for new software systems, ensuring all team members could reference architectural decisions and implementation strategies for future enhancements and troubleshooting.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client meetings to discuss project updates, gather requirements, and ensure their needs were met throughout the software development process, refining deliverables accordingly.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