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Data Engineer with 11 years of experience in software development, specializing in building efficient data pipelines, data architecture, and cloud-based solutions. Proven expertise in Snowflake, Apache Airflow, and DBT, with a strong foundation in Python and SQL. Dedicated to leveraging data to drive impactful decisions in healthcare and social 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Pipeline, Data Warehousing, Data Lakes, Data Architecture, CI/CD, Data Validation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JavaScript, R,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S3, ECS, RDS,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DBT, Kafka, Hadoop, Spark, Tableau, Superset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Helm, GitHub Actions,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Postgres, Redshift, MySQL, MongoDB, Cassandra,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high-volume healthcare data, ensuring seamless integration between data sources and the data warehouse, while enhancing data quality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specifications and architecture for new data features, aligning technical infrastructure with business objectives to support healthcare initiatives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workflow reliability and reducing time to insights for stakeholders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supports the evolving needs of the business, focusing on scalability, performance, and integrity of critical healthcare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high-quality, validated datasets that empowered decision-makers by enabling them to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social determinants of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for improved service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use of best practices in data engineering, I guided cross-functional teams on effective data usage while ensuring compliance with healthcare privacy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for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potential data quality issues, enhancing operational reliability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warehousing, optimizing query performance, and enabling powerful analytics capabilities that support strategic initiatives in health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onboarding new clients by providing data integration solutions tailored to their needs, facilitating seamless transitions to our data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best-practice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among team members and ensuring the longevity and sustainability of engineering efforts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projects with Business Intelligence and Predictive Analytics teams to deliver insights from structured and unstructured datasets related to healthcare services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stakeholders to retrieve actionable insights without compromising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necessary technical documentation for all deployed systems to ensure clarity and consistency within the team, essential for future development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and 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democratization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user-friendly dashboards and tools that allow non-technical stakeholders to access relevant data effortlessly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solutions for enterprise clients by leveraging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significantly enhancing data processing efficiency and supporting thousands of internal teams with reliable access to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storage solutions, enabling rapid data retrieval and analysis across diverse marketing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and implement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to better serve user demands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data products, enabling enhanced predictive analytics and business intelligence functionalities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for data-driven applications, establishing clear standards and procedures to ensure accuracy and efficiency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complex queries for large datasets, resulting in reduced execution time and improved user experience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projects with engineers and product managers to develop product requirements and ensure smooth integration of new features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high-frequency data ingestion and processing,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growth in data volume and operational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analytics and visualization tools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support stakeholders in generating actionable insights from complex datasets, enhancing data-driven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systems to track data quality and processing integrity, ensuring adherence to compliance standards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access to critical data assets by developing user-friendly data retrieval APIs, facilitating data access for application developers and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