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software development experience specializing in building robust data pipelines and ETL frameworks. Expert in Python, SQL, and cloud platforms such as AWS and GCP. Proven strengths include leading cross-functional teams and creating scalable solutions. Adept at mentoring junior engineers and optimizing data processing workflows. Excited about leveraging data to drive insights and support strategic decisions.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Go,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Apache Spark, Snowflake, Kafka, Presto, Flink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Amazon AWS, Google Cloud Platform (GCP), Azure, Terraform,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Redshift, BigQuery,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ETL, Data Lakes, Data Warehousing, Streaming Data, Batch Processing, Real-time Analytics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flow from various sources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accessibility for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increased code quality and reliability, enabling seamless integration of data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centralized repositories.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query optimization, fostering skill development and team collaboration to enhance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understand business requirements and translated them into technical specifications for designing functional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validation frameworks to ensure the accuracy and consistency of data processing and reporting, driving informed decision-making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ETL processes through scripting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monitoring solutions for data quality assurance, significantly reducing manual oversight.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cloud-native architectures for data pipelines, enabling predictive and prescriptive analytics, which enhanced the company’s business intelligence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and management of data applications within cloud environments to improve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resulting in faster data retrieval times and enhanced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systems and processes thoroughly, enhancing knowledge sharing and ensuring long-term maintainability of data infrastructure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daily stand-up meetings and sprint retrospectives, promoting Agile methodologies to refine project goals and foster a collaborative team atmosphere.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enabling timely insights and reporting processes that significantly improved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industry-specific trends and technologies through conferences and workshops, staying abreast of advancements in data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with team members to share innovative solutions and methodologies, promoting advancements in technology adoption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machine learning concepts within the data pipeline to enhance data-driven insights and prediction capabilities across business verticals.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the creation of independent, scalable, and maintainable data applications interconnected through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real-time data processing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supported immediate analytics and reporting functionalities, improving operational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optimize data access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analytical queries, which enhanced research and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to cloud infrastructure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serverless architecture that enabled automatic scaling and enhanced cost-efficiency in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data modeling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for complex queries and supporting improved resource allocation for processing workloads.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ensuring adherence to coding standards and best practices in data engineering and analytics, which improved team productivity and code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dynamic dashboards using BI tools integrated with data lakes, allowing stakeholders to visualize data trends and insights effortlessly for strategic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 APIs within the data ecosystem, allowing seamless communication and data interchange between various software components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cloud resources efficiently, simplifying infrastructure management and streamlining development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discussions to gather requirements and articulate technical concepts in a clear manner that bridged gaps between technical capabilities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monitored compliance and security protocols for data management practices, ensuring adherence to industry regulations and maintaining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team orientation on Agile practices and principles, facilitating Scrum ceremonies that empowered team collaboration and produced timely project deliveries.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